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977" w:rsidRDefault="00A57E49" w:rsidP="003E2977">
      <w:pPr>
        <w:autoSpaceDE w:val="0"/>
        <w:autoSpaceDN w:val="0"/>
        <w:adjustRightInd w:val="0"/>
        <w:spacing w:after="240"/>
        <w:jc w:val="center"/>
        <w:rPr>
          <w:rFonts w:ascii="ArialMT" w:hAnsi="ArialMT" w:cs="ArialMT"/>
          <w:b/>
          <w:bCs/>
          <w:sz w:val="24"/>
          <w:lang w:val="en-US"/>
        </w:rPr>
      </w:pPr>
      <w:r>
        <w:rPr>
          <w:rFonts w:ascii="ArialMT" w:hAnsi="ArialMT" w:cs="ArialMT"/>
          <w:b/>
          <w:bCs/>
          <w:sz w:val="24"/>
          <w:lang w:val="en-US"/>
        </w:rPr>
        <w:t xml:space="preserve">Head of School </w:t>
      </w:r>
    </w:p>
    <w:p w:rsidR="003E2977" w:rsidRDefault="004A0D29" w:rsidP="003E2977">
      <w:pPr>
        <w:autoSpaceDE w:val="0"/>
        <w:autoSpaceDN w:val="0"/>
        <w:adjustRightInd w:val="0"/>
        <w:spacing w:after="240"/>
        <w:jc w:val="center"/>
        <w:rPr>
          <w:rFonts w:ascii="ArialMT" w:hAnsi="ArialMT" w:cs="ArialMT"/>
          <w:b/>
          <w:bCs/>
          <w:sz w:val="24"/>
          <w:lang w:val="en-US"/>
        </w:rPr>
      </w:pPr>
      <w:r>
        <w:rPr>
          <w:rFonts w:ascii="ArialMT" w:hAnsi="ArialMT" w:cs="ArialMT"/>
          <w:b/>
          <w:bCs/>
          <w:sz w:val="24"/>
          <w:lang w:val="en-US"/>
        </w:rPr>
        <w:t xml:space="preserve">Lead a new </w:t>
      </w:r>
      <w:r w:rsidR="00A57E49" w:rsidRPr="000D4963">
        <w:rPr>
          <w:rFonts w:ascii="ArialMT" w:hAnsi="ArialMT" w:cs="ArialMT"/>
          <w:b/>
          <w:bCs/>
          <w:sz w:val="24"/>
          <w:lang w:val="en-US"/>
        </w:rPr>
        <w:t>affordable</w:t>
      </w:r>
      <w:r w:rsidR="006A1EB7" w:rsidRPr="000D4963">
        <w:rPr>
          <w:rFonts w:ascii="ArialMT" w:hAnsi="ArialMT" w:cs="ArialMT"/>
          <w:b/>
          <w:bCs/>
          <w:sz w:val="24"/>
          <w:lang w:val="en-US"/>
        </w:rPr>
        <w:t xml:space="preserve"> </w:t>
      </w:r>
      <w:r>
        <w:rPr>
          <w:rFonts w:ascii="ArialMT" w:hAnsi="ArialMT" w:cs="ArialMT"/>
          <w:b/>
          <w:bCs/>
          <w:sz w:val="24"/>
          <w:lang w:val="en-US"/>
        </w:rPr>
        <w:t>IB</w:t>
      </w:r>
      <w:r w:rsidR="006A1EB7" w:rsidRPr="000D4963">
        <w:rPr>
          <w:rFonts w:ascii="ArialMT" w:hAnsi="ArialMT" w:cs="ArialMT"/>
          <w:b/>
          <w:bCs/>
          <w:sz w:val="24"/>
          <w:lang w:val="en-US"/>
        </w:rPr>
        <w:t xml:space="preserve"> </w:t>
      </w:r>
      <w:r w:rsidR="003E2977">
        <w:rPr>
          <w:rFonts w:ascii="ArialMT" w:hAnsi="ArialMT" w:cs="ArialMT"/>
          <w:b/>
          <w:bCs/>
          <w:sz w:val="24"/>
          <w:lang w:val="en-US"/>
        </w:rPr>
        <w:t>Secondary</w:t>
      </w:r>
      <w:r w:rsidR="000D4963" w:rsidRPr="000D4963">
        <w:rPr>
          <w:rFonts w:ascii="ArialMT" w:hAnsi="ArialMT" w:cs="ArialMT"/>
          <w:b/>
          <w:bCs/>
          <w:sz w:val="24"/>
          <w:lang w:val="en-US"/>
        </w:rPr>
        <w:t xml:space="preserve"> </w:t>
      </w:r>
      <w:r w:rsidR="006A1EB7" w:rsidRPr="000D4963">
        <w:rPr>
          <w:rFonts w:ascii="ArialMT" w:hAnsi="ArialMT" w:cs="ArialMT"/>
          <w:b/>
          <w:bCs/>
          <w:sz w:val="24"/>
          <w:lang w:val="en-US"/>
        </w:rPr>
        <w:t>School</w:t>
      </w:r>
      <w:r w:rsidR="003E2977">
        <w:rPr>
          <w:rFonts w:ascii="ArialMT" w:hAnsi="ArialMT" w:cs="ArialMT"/>
          <w:b/>
          <w:bCs/>
          <w:sz w:val="24"/>
          <w:lang w:val="en-US"/>
        </w:rPr>
        <w:t xml:space="preserve"> </w:t>
      </w:r>
      <w:r w:rsidR="003E2977">
        <w:rPr>
          <w:rFonts w:ascii="ArialMT" w:hAnsi="ArialMT" w:cs="ArialMT"/>
          <w:b/>
          <w:bCs/>
          <w:sz w:val="24"/>
          <w:lang w:val="en-US"/>
        </w:rPr>
        <w:br/>
        <w:t>in Maputo, Mozambique</w:t>
      </w:r>
    </w:p>
    <w:p w:rsidR="00EC3290" w:rsidRPr="003E2977" w:rsidRDefault="003E2977" w:rsidP="003E2977">
      <w:pPr>
        <w:autoSpaceDE w:val="0"/>
        <w:autoSpaceDN w:val="0"/>
        <w:adjustRightInd w:val="0"/>
        <w:spacing w:after="240"/>
        <w:jc w:val="center"/>
        <w:rPr>
          <w:rFonts w:ascii="ArialMT" w:hAnsi="ArialMT" w:cs="ArialMT"/>
          <w:b/>
          <w:bCs/>
          <w:sz w:val="24"/>
          <w:lang w:val="en-US"/>
        </w:rPr>
      </w:pPr>
      <w:r>
        <w:rPr>
          <w:rFonts w:ascii="ArialMT" w:hAnsi="ArialMT" w:cs="ArialMT"/>
          <w:b/>
          <w:bCs/>
          <w:sz w:val="24"/>
          <w:lang w:val="en-US"/>
        </w:rPr>
        <w:t xml:space="preserve"> </w:t>
      </w:r>
      <w:r w:rsidR="00EC3290">
        <w:rPr>
          <w:rFonts w:ascii="ArialMT" w:hAnsi="ArialMT" w:cs="ArialMT"/>
          <w:b/>
          <w:bCs/>
          <w:sz w:val="24"/>
          <w:lang w:val="en-US"/>
        </w:rPr>
        <w:t>(</w:t>
      </w:r>
      <w:r>
        <w:rPr>
          <w:rFonts w:ascii="ArialMT" w:hAnsi="ArialMT" w:cs="ArialMT"/>
          <w:b/>
          <w:bCs/>
          <w:sz w:val="24"/>
          <w:lang w:val="en-US"/>
        </w:rPr>
        <w:t>IGCSE, IBDP</w:t>
      </w:r>
      <w:r w:rsidR="00EC3290">
        <w:rPr>
          <w:rFonts w:ascii="ArialMT" w:hAnsi="ArialMT" w:cs="ArialMT"/>
          <w:b/>
          <w:bCs/>
          <w:sz w:val="24"/>
          <w:lang w:val="en-US"/>
        </w:rPr>
        <w:t>)</w:t>
      </w:r>
    </w:p>
    <w:p w:rsidR="006A1EB7" w:rsidRPr="006A1EB7" w:rsidRDefault="006A1EB7" w:rsidP="00470068">
      <w:pPr>
        <w:autoSpaceDE w:val="0"/>
        <w:autoSpaceDN w:val="0"/>
        <w:adjustRightInd w:val="0"/>
        <w:jc w:val="center"/>
        <w:rPr>
          <w:rFonts w:ascii="ArialMT" w:hAnsi="ArialMT" w:cs="ArialMT"/>
          <w:b/>
          <w:bCs/>
          <w:sz w:val="22"/>
          <w:lang w:val="en-US"/>
        </w:rPr>
      </w:pPr>
    </w:p>
    <w:p w:rsidR="00962377" w:rsidRDefault="00962377" w:rsidP="00962377">
      <w:pPr>
        <w:autoSpaceDE w:val="0"/>
        <w:autoSpaceDN w:val="0"/>
        <w:adjustRightInd w:val="0"/>
        <w:jc w:val="center"/>
        <w:rPr>
          <w:rFonts w:ascii="ArialMT" w:hAnsi="ArialMT" w:cs="ArialMT"/>
          <w:b/>
          <w:bCs/>
          <w:sz w:val="24"/>
          <w:lang w:val="en-US"/>
        </w:rPr>
      </w:pPr>
      <w:r>
        <w:rPr>
          <w:rFonts w:ascii="ArialMT" w:hAnsi="ArialMT" w:cs="ArialMT"/>
          <w:b/>
          <w:bCs/>
          <w:sz w:val="24"/>
          <w:lang w:val="en-US"/>
        </w:rPr>
        <w:t>*</w:t>
      </w:r>
    </w:p>
    <w:p w:rsidR="00962377" w:rsidRDefault="00962377" w:rsidP="00962377">
      <w:pPr>
        <w:autoSpaceDE w:val="0"/>
        <w:autoSpaceDN w:val="0"/>
        <w:adjustRightInd w:val="0"/>
        <w:jc w:val="center"/>
        <w:rPr>
          <w:rFonts w:ascii="ArialMT" w:hAnsi="ArialMT" w:cs="ArialMT"/>
          <w:b/>
          <w:bCs/>
          <w:sz w:val="24"/>
          <w:lang w:val="en-US"/>
        </w:rPr>
      </w:pPr>
      <w:r>
        <w:rPr>
          <w:rFonts w:ascii="ArialMT" w:hAnsi="ArialMT" w:cs="ArialMT"/>
          <w:b/>
          <w:bCs/>
          <w:sz w:val="24"/>
          <w:lang w:val="en-US"/>
        </w:rPr>
        <w:t>*      *</w:t>
      </w:r>
    </w:p>
    <w:p w:rsidR="00E90C98" w:rsidRPr="000D4963" w:rsidRDefault="00E90C98" w:rsidP="00E90C98">
      <w:pPr>
        <w:pStyle w:val="Heading2"/>
        <w:rPr>
          <w:rFonts w:ascii="Arial" w:hAnsi="Arial" w:cs="Arial"/>
          <w:sz w:val="20"/>
          <w:szCs w:val="20"/>
          <w:u w:val="single"/>
          <w:lang w:val="en-US"/>
        </w:rPr>
      </w:pPr>
      <w:r w:rsidRPr="000D4963">
        <w:rPr>
          <w:rFonts w:ascii="Arial" w:hAnsi="Arial" w:cs="Arial"/>
          <w:sz w:val="20"/>
          <w:szCs w:val="20"/>
          <w:u w:val="single"/>
          <w:lang w:val="en-US"/>
        </w:rPr>
        <w:t>About</w:t>
      </w:r>
      <w:r w:rsidR="008C6C25" w:rsidRPr="000D4963">
        <w:rPr>
          <w:rFonts w:ascii="Arial" w:hAnsi="Arial" w:cs="Arial"/>
          <w:sz w:val="20"/>
          <w:szCs w:val="20"/>
          <w:u w:val="single"/>
          <w:lang w:val="en-US"/>
        </w:rPr>
        <w:t xml:space="preserve"> Enko Education</w:t>
      </w:r>
    </w:p>
    <w:p w:rsidR="00E90C98" w:rsidRPr="000D4963" w:rsidRDefault="00E90C98" w:rsidP="00E90C98">
      <w:pPr>
        <w:pStyle w:val="Body"/>
        <w:rPr>
          <w:rFonts w:ascii="Arial" w:hAnsi="Arial" w:cs="Arial"/>
          <w:sz w:val="20"/>
          <w:szCs w:val="20"/>
        </w:rPr>
      </w:pPr>
    </w:p>
    <w:p w:rsidR="00E90C98" w:rsidRPr="000D4963" w:rsidRDefault="00E90C98" w:rsidP="00E90C98">
      <w:pPr>
        <w:pStyle w:val="Body"/>
        <w:rPr>
          <w:rFonts w:ascii="Arial" w:hAnsi="Arial" w:cs="Arial"/>
          <w:sz w:val="20"/>
          <w:szCs w:val="20"/>
        </w:rPr>
      </w:pPr>
      <w:r w:rsidRPr="000D4963">
        <w:rPr>
          <w:rFonts w:ascii="Arial" w:hAnsi="Arial" w:cs="Arial"/>
          <w:sz w:val="20"/>
          <w:szCs w:val="20"/>
        </w:rPr>
        <w:t xml:space="preserve">Students from Sub-Saharan Africa are under-represented in the world’s best universities. In the US, a country hosting 900,000 foreign students, only 31,000 of them come from that region. In contrast, 100,000 come from India, a country with same population size and GDP per capita as Sub-Saharan Africa. This discrepancy stems from the inadequacy of traditional </w:t>
      </w:r>
      <w:r w:rsidR="009F21B7" w:rsidRPr="000D4963">
        <w:rPr>
          <w:rFonts w:ascii="Arial" w:hAnsi="Arial" w:cs="Arial"/>
          <w:sz w:val="20"/>
          <w:szCs w:val="20"/>
        </w:rPr>
        <w:t>secondary</w:t>
      </w:r>
      <w:r w:rsidRPr="000D4963">
        <w:rPr>
          <w:rFonts w:ascii="Arial" w:hAnsi="Arial" w:cs="Arial"/>
          <w:sz w:val="20"/>
          <w:szCs w:val="20"/>
        </w:rPr>
        <w:t xml:space="preserve"> school education on the continent and unaffordability of most international schools.</w:t>
      </w:r>
      <w:r w:rsidRPr="000D4963">
        <w:rPr>
          <w:rFonts w:ascii="MS Mincho" w:eastAsia="MS Mincho" w:hAnsi="MS Mincho" w:cs="MS Mincho"/>
          <w:sz w:val="20"/>
          <w:szCs w:val="20"/>
        </w:rPr>
        <w:t> </w:t>
      </w:r>
    </w:p>
    <w:p w:rsidR="00E90C98" w:rsidRPr="000D4963" w:rsidRDefault="009F21B7" w:rsidP="009F21B7">
      <w:pPr>
        <w:pStyle w:val="Body"/>
        <w:tabs>
          <w:tab w:val="left" w:pos="4000"/>
        </w:tabs>
        <w:rPr>
          <w:rFonts w:ascii="Arial" w:hAnsi="Arial" w:cs="Arial"/>
          <w:sz w:val="20"/>
          <w:szCs w:val="20"/>
        </w:rPr>
      </w:pPr>
      <w:r w:rsidRPr="000D4963">
        <w:rPr>
          <w:rFonts w:ascii="Arial" w:hAnsi="Arial" w:cs="Arial"/>
          <w:sz w:val="20"/>
          <w:szCs w:val="20"/>
        </w:rPr>
        <w:tab/>
      </w:r>
    </w:p>
    <w:p w:rsidR="00E90C98" w:rsidRPr="000D4963" w:rsidRDefault="00E90C98" w:rsidP="00E90C98">
      <w:pPr>
        <w:pStyle w:val="Body"/>
        <w:rPr>
          <w:rFonts w:ascii="Arial" w:hAnsi="Arial" w:cs="Arial"/>
          <w:sz w:val="20"/>
          <w:szCs w:val="20"/>
        </w:rPr>
      </w:pPr>
      <w:r w:rsidRPr="000D4963">
        <w:rPr>
          <w:rFonts w:ascii="Arial" w:hAnsi="Arial" w:cs="Arial"/>
          <w:sz w:val="20"/>
          <w:szCs w:val="20"/>
        </w:rPr>
        <w:t xml:space="preserve">Enko Education aims to </w:t>
      </w:r>
      <w:proofErr w:type="spellStart"/>
      <w:r w:rsidRPr="000D4963">
        <w:rPr>
          <w:rFonts w:ascii="Arial" w:hAnsi="Arial" w:cs="Arial"/>
          <w:sz w:val="20"/>
          <w:szCs w:val="20"/>
        </w:rPr>
        <w:t>democratise</w:t>
      </w:r>
      <w:proofErr w:type="spellEnd"/>
      <w:r w:rsidRPr="000D4963">
        <w:rPr>
          <w:rFonts w:ascii="Arial" w:hAnsi="Arial" w:cs="Arial"/>
          <w:sz w:val="20"/>
          <w:szCs w:val="20"/>
        </w:rPr>
        <w:t xml:space="preserve"> affordable, high quality education, by building one of the largest networks of schools in the region. </w:t>
      </w:r>
      <w:r w:rsidR="00444750" w:rsidRPr="000D4963">
        <w:rPr>
          <w:rFonts w:ascii="Arial" w:hAnsi="Arial" w:cs="Arial"/>
          <w:sz w:val="20"/>
          <w:szCs w:val="20"/>
        </w:rPr>
        <w:t>We</w:t>
      </w:r>
      <w:r w:rsidRPr="000D4963">
        <w:rPr>
          <w:rFonts w:ascii="Arial" w:hAnsi="Arial" w:cs="Arial"/>
          <w:sz w:val="20"/>
          <w:szCs w:val="20"/>
        </w:rPr>
        <w:t xml:space="preserve"> designed an international </w:t>
      </w:r>
      <w:r w:rsidR="009F21B7" w:rsidRPr="000D4963">
        <w:rPr>
          <w:rFonts w:ascii="Arial" w:hAnsi="Arial" w:cs="Arial"/>
          <w:sz w:val="20"/>
          <w:szCs w:val="20"/>
        </w:rPr>
        <w:t>secondary</w:t>
      </w:r>
      <w:r w:rsidRPr="000D4963">
        <w:rPr>
          <w:rFonts w:ascii="Arial" w:hAnsi="Arial" w:cs="Arial"/>
          <w:sz w:val="20"/>
          <w:szCs w:val="20"/>
        </w:rPr>
        <w:t xml:space="preserve">-school model significantly more affordable than any other international </w:t>
      </w:r>
      <w:r w:rsidR="009F21B7" w:rsidRPr="000D4963">
        <w:rPr>
          <w:rFonts w:ascii="Arial" w:hAnsi="Arial" w:cs="Arial"/>
          <w:sz w:val="20"/>
          <w:szCs w:val="20"/>
        </w:rPr>
        <w:t>secondary</w:t>
      </w:r>
      <w:r w:rsidRPr="000D4963">
        <w:rPr>
          <w:rFonts w:ascii="Arial" w:hAnsi="Arial" w:cs="Arial"/>
          <w:sz w:val="20"/>
          <w:szCs w:val="20"/>
        </w:rPr>
        <w:t xml:space="preserve">-school. </w:t>
      </w:r>
      <w:r w:rsidR="00621BAD">
        <w:rPr>
          <w:rFonts w:ascii="Arial" w:hAnsi="Arial" w:cs="Arial"/>
          <w:sz w:val="20"/>
          <w:szCs w:val="20"/>
        </w:rPr>
        <w:t xml:space="preserve">Through this model, we hope to drastically enlarge the access to IB </w:t>
      </w:r>
      <w:proofErr w:type="spellStart"/>
      <w:r w:rsidR="00621BAD">
        <w:rPr>
          <w:rFonts w:ascii="Arial" w:hAnsi="Arial" w:cs="Arial"/>
          <w:sz w:val="20"/>
          <w:szCs w:val="20"/>
        </w:rPr>
        <w:t>programmes</w:t>
      </w:r>
      <w:proofErr w:type="spellEnd"/>
      <w:r w:rsidR="00621BAD">
        <w:rPr>
          <w:rFonts w:ascii="Arial" w:hAnsi="Arial" w:cs="Arial"/>
          <w:sz w:val="20"/>
          <w:szCs w:val="20"/>
        </w:rPr>
        <w:t xml:space="preserve"> in Africa. </w:t>
      </w:r>
    </w:p>
    <w:p w:rsidR="00E90C98" w:rsidRPr="000D4963" w:rsidRDefault="00E90C98" w:rsidP="00C04559">
      <w:pPr>
        <w:pStyle w:val="Body"/>
        <w:tabs>
          <w:tab w:val="left" w:pos="3260"/>
          <w:tab w:val="left" w:pos="4019"/>
        </w:tabs>
        <w:rPr>
          <w:rFonts w:ascii="Arial" w:hAnsi="Arial" w:cs="Arial"/>
          <w:sz w:val="20"/>
          <w:szCs w:val="20"/>
        </w:rPr>
      </w:pPr>
      <w:r w:rsidRPr="000D4963">
        <w:rPr>
          <w:rFonts w:ascii="Arial" w:hAnsi="Arial" w:cs="Arial"/>
          <w:sz w:val="20"/>
          <w:szCs w:val="20"/>
        </w:rPr>
        <w:tab/>
      </w:r>
      <w:r w:rsidR="00C04559">
        <w:rPr>
          <w:rFonts w:ascii="Arial" w:hAnsi="Arial" w:cs="Arial"/>
          <w:sz w:val="20"/>
          <w:szCs w:val="20"/>
        </w:rPr>
        <w:tab/>
      </w:r>
    </w:p>
    <w:p w:rsidR="00E90C98" w:rsidRPr="000D4963" w:rsidRDefault="00E90C98" w:rsidP="00E90C98">
      <w:pPr>
        <w:pStyle w:val="Body"/>
        <w:rPr>
          <w:rFonts w:ascii="Arial" w:hAnsi="Arial" w:cs="Arial"/>
          <w:sz w:val="20"/>
          <w:szCs w:val="20"/>
        </w:rPr>
      </w:pPr>
      <w:r w:rsidRPr="000D4963">
        <w:rPr>
          <w:rFonts w:ascii="Arial" w:hAnsi="Arial" w:cs="Arial"/>
          <w:sz w:val="20"/>
          <w:szCs w:val="20"/>
        </w:rPr>
        <w:t>Enko Education is supported by LiquidAfrica, a financial advisory company and Enko Capital, a pan-</w:t>
      </w:r>
      <w:proofErr w:type="spellStart"/>
      <w:r w:rsidRPr="000D4963">
        <w:rPr>
          <w:rFonts w:ascii="Arial" w:hAnsi="Arial" w:cs="Arial"/>
          <w:sz w:val="20"/>
          <w:szCs w:val="20"/>
        </w:rPr>
        <w:t>african</w:t>
      </w:r>
      <w:proofErr w:type="spellEnd"/>
      <w:r w:rsidRPr="000D4963">
        <w:rPr>
          <w:rFonts w:ascii="Arial" w:hAnsi="Arial" w:cs="Arial"/>
          <w:sz w:val="20"/>
          <w:szCs w:val="20"/>
        </w:rPr>
        <w:t xml:space="preserve"> asset management company.</w:t>
      </w:r>
    </w:p>
    <w:p w:rsidR="00470068" w:rsidRPr="000D4963" w:rsidRDefault="00470068" w:rsidP="007E6EF4">
      <w:pPr>
        <w:tabs>
          <w:tab w:val="left" w:pos="1290"/>
        </w:tabs>
        <w:autoSpaceDE w:val="0"/>
        <w:autoSpaceDN w:val="0"/>
        <w:adjustRightInd w:val="0"/>
        <w:spacing w:after="0"/>
        <w:rPr>
          <w:rFonts w:ascii="Arial" w:hAnsi="Arial" w:cs="Arial"/>
          <w:b/>
          <w:lang w:val="en-US"/>
        </w:rPr>
      </w:pPr>
    </w:p>
    <w:p w:rsidR="00E90C98" w:rsidRPr="000D4963" w:rsidRDefault="00A57E49" w:rsidP="00E90C98">
      <w:pPr>
        <w:pStyle w:val="Body"/>
        <w:rPr>
          <w:rFonts w:ascii="Arial" w:hAnsi="Arial" w:cs="Arial"/>
          <w:b/>
          <w:bCs/>
          <w:sz w:val="20"/>
          <w:szCs w:val="20"/>
          <w:u w:val="single"/>
        </w:rPr>
      </w:pPr>
      <w:r w:rsidRPr="000D4963">
        <w:rPr>
          <w:rFonts w:ascii="Arial" w:hAnsi="Arial" w:cs="Arial"/>
          <w:b/>
          <w:bCs/>
          <w:sz w:val="20"/>
          <w:szCs w:val="20"/>
          <w:u w:val="single"/>
        </w:rPr>
        <w:t xml:space="preserve">Our expansion in </w:t>
      </w:r>
      <w:proofErr w:type="spellStart"/>
      <w:r w:rsidRPr="000D4963">
        <w:rPr>
          <w:rFonts w:ascii="Arial" w:hAnsi="Arial" w:cs="Arial"/>
          <w:b/>
          <w:bCs/>
          <w:sz w:val="20"/>
          <w:szCs w:val="20"/>
          <w:u w:val="single"/>
        </w:rPr>
        <w:t>Subsaharan</w:t>
      </w:r>
      <w:proofErr w:type="spellEnd"/>
      <w:r w:rsidRPr="000D4963">
        <w:rPr>
          <w:rFonts w:ascii="Arial" w:hAnsi="Arial" w:cs="Arial"/>
          <w:b/>
          <w:bCs/>
          <w:sz w:val="20"/>
          <w:szCs w:val="20"/>
          <w:u w:val="single"/>
        </w:rPr>
        <w:t xml:space="preserve"> Africa </w:t>
      </w:r>
    </w:p>
    <w:p w:rsidR="00E90C98" w:rsidRPr="000D4963" w:rsidRDefault="00E90C98" w:rsidP="00E90C98">
      <w:pPr>
        <w:pStyle w:val="Body"/>
        <w:tabs>
          <w:tab w:val="left" w:pos="3400"/>
        </w:tabs>
        <w:rPr>
          <w:rFonts w:ascii="Arial" w:hAnsi="Arial" w:cs="Arial"/>
          <w:sz w:val="20"/>
          <w:szCs w:val="20"/>
        </w:rPr>
      </w:pPr>
    </w:p>
    <w:p w:rsidR="00A57E49" w:rsidRPr="000D4963" w:rsidRDefault="008C6C25" w:rsidP="00E90C98">
      <w:pPr>
        <w:pStyle w:val="Body"/>
        <w:tabs>
          <w:tab w:val="left" w:pos="3400"/>
        </w:tabs>
        <w:rPr>
          <w:rFonts w:ascii="Arial" w:hAnsi="Arial" w:cs="Arial"/>
          <w:sz w:val="20"/>
          <w:szCs w:val="20"/>
        </w:rPr>
      </w:pPr>
      <w:r w:rsidRPr="000D4963">
        <w:rPr>
          <w:rFonts w:ascii="Arial" w:hAnsi="Arial" w:cs="Arial"/>
          <w:sz w:val="20"/>
          <w:szCs w:val="20"/>
        </w:rPr>
        <w:t xml:space="preserve">Our network today includes </w:t>
      </w:r>
      <w:r w:rsidR="003E2977">
        <w:rPr>
          <w:rFonts w:ascii="Arial" w:hAnsi="Arial" w:cs="Arial"/>
          <w:sz w:val="20"/>
          <w:szCs w:val="20"/>
        </w:rPr>
        <w:t>six</w:t>
      </w:r>
      <w:r w:rsidR="009F21B7" w:rsidRPr="000D4963">
        <w:rPr>
          <w:rFonts w:ascii="Arial" w:hAnsi="Arial" w:cs="Arial"/>
          <w:sz w:val="20"/>
          <w:szCs w:val="20"/>
        </w:rPr>
        <w:t xml:space="preserve"> schools in Cameroon, </w:t>
      </w:r>
      <w:r w:rsidR="003E2977">
        <w:rPr>
          <w:rFonts w:ascii="Arial" w:hAnsi="Arial" w:cs="Arial"/>
          <w:sz w:val="20"/>
          <w:szCs w:val="20"/>
        </w:rPr>
        <w:t xml:space="preserve">Cote d’Ivoire, </w:t>
      </w:r>
      <w:r w:rsidR="009F21B7" w:rsidRPr="000D4963">
        <w:rPr>
          <w:rFonts w:ascii="Arial" w:hAnsi="Arial" w:cs="Arial"/>
          <w:sz w:val="20"/>
          <w:szCs w:val="20"/>
        </w:rPr>
        <w:t xml:space="preserve">Mozambique and </w:t>
      </w:r>
      <w:r w:rsidRPr="000D4963">
        <w:rPr>
          <w:rFonts w:ascii="Arial" w:hAnsi="Arial" w:cs="Arial"/>
          <w:sz w:val="20"/>
          <w:szCs w:val="20"/>
        </w:rPr>
        <w:t>South Af</w:t>
      </w:r>
      <w:r w:rsidR="009F21B7" w:rsidRPr="000D4963">
        <w:rPr>
          <w:rFonts w:ascii="Arial" w:hAnsi="Arial" w:cs="Arial"/>
          <w:sz w:val="20"/>
          <w:szCs w:val="20"/>
        </w:rPr>
        <w:t>ri</w:t>
      </w:r>
      <w:r w:rsidR="003E2977">
        <w:rPr>
          <w:rFonts w:ascii="Arial" w:hAnsi="Arial" w:cs="Arial"/>
          <w:sz w:val="20"/>
          <w:szCs w:val="20"/>
        </w:rPr>
        <w:t>ca</w:t>
      </w:r>
      <w:r w:rsidR="00A57E49" w:rsidRPr="000D4963">
        <w:rPr>
          <w:rFonts w:ascii="Arial" w:hAnsi="Arial" w:cs="Arial"/>
          <w:sz w:val="20"/>
          <w:szCs w:val="20"/>
        </w:rPr>
        <w:t xml:space="preserve">. We plan for a strong growth with an objective of </w:t>
      </w:r>
      <w:r w:rsidR="009E066D" w:rsidRPr="000D4963">
        <w:rPr>
          <w:rFonts w:ascii="Arial" w:hAnsi="Arial" w:cs="Arial"/>
          <w:sz w:val="20"/>
          <w:szCs w:val="20"/>
        </w:rPr>
        <w:t>40</w:t>
      </w:r>
      <w:r w:rsidR="00A57E49" w:rsidRPr="000D4963">
        <w:rPr>
          <w:rFonts w:ascii="Arial" w:hAnsi="Arial" w:cs="Arial"/>
          <w:sz w:val="20"/>
          <w:szCs w:val="20"/>
        </w:rPr>
        <w:t xml:space="preserve"> schools and </w:t>
      </w:r>
      <w:r w:rsidR="009F21B7" w:rsidRPr="000D4963">
        <w:rPr>
          <w:rFonts w:ascii="Arial" w:hAnsi="Arial" w:cs="Arial"/>
          <w:sz w:val="20"/>
          <w:szCs w:val="20"/>
        </w:rPr>
        <w:t>8</w:t>
      </w:r>
      <w:r w:rsidR="00A57E49" w:rsidRPr="000D4963">
        <w:rPr>
          <w:rFonts w:ascii="Arial" w:hAnsi="Arial" w:cs="Arial"/>
          <w:sz w:val="20"/>
          <w:szCs w:val="20"/>
        </w:rPr>
        <w:t>,000 students in the next five years.</w:t>
      </w:r>
    </w:p>
    <w:p w:rsidR="00A57E49" w:rsidRPr="000D4963" w:rsidRDefault="00C04559" w:rsidP="00C04559">
      <w:pPr>
        <w:pStyle w:val="Body"/>
        <w:tabs>
          <w:tab w:val="left" w:pos="222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E90C98" w:rsidRDefault="009F21B7" w:rsidP="003E2977">
      <w:pPr>
        <w:pStyle w:val="Body"/>
        <w:tabs>
          <w:tab w:val="left" w:pos="3400"/>
        </w:tabs>
        <w:rPr>
          <w:rFonts w:ascii="Arial" w:hAnsi="Arial" w:cs="Arial"/>
          <w:sz w:val="20"/>
          <w:szCs w:val="20"/>
        </w:rPr>
      </w:pPr>
      <w:r w:rsidRPr="000D4963">
        <w:rPr>
          <w:rFonts w:ascii="Arial" w:hAnsi="Arial" w:cs="Arial"/>
          <w:sz w:val="20"/>
          <w:szCs w:val="20"/>
        </w:rPr>
        <w:t xml:space="preserve">We </w:t>
      </w:r>
      <w:r w:rsidR="003E2977">
        <w:rPr>
          <w:rFonts w:ascii="Arial" w:hAnsi="Arial" w:cs="Arial"/>
          <w:sz w:val="20"/>
          <w:szCs w:val="20"/>
        </w:rPr>
        <w:t xml:space="preserve">have setup a high-school in Maputo, in partnership with a very well-established primary school. As it is the </w:t>
      </w:r>
      <w:proofErr w:type="gramStart"/>
      <w:r w:rsidR="003E2977">
        <w:rPr>
          <w:rFonts w:ascii="Arial" w:hAnsi="Arial" w:cs="Arial"/>
          <w:sz w:val="20"/>
          <w:szCs w:val="20"/>
        </w:rPr>
        <w:t>norm</w:t>
      </w:r>
      <w:proofErr w:type="gramEnd"/>
      <w:r w:rsidR="003E2977">
        <w:rPr>
          <w:rFonts w:ascii="Arial" w:hAnsi="Arial" w:cs="Arial"/>
          <w:sz w:val="20"/>
          <w:szCs w:val="20"/>
        </w:rPr>
        <w:t xml:space="preserve"> in Mozambique, the school offers a 5 year curriculum, covering the equivalent of grade8 to grade 12. We are accredited to offer the Cambridge 2 </w:t>
      </w:r>
      <w:proofErr w:type="spellStart"/>
      <w:r w:rsidR="003E2977">
        <w:rPr>
          <w:rFonts w:ascii="Arial" w:hAnsi="Arial" w:cs="Arial"/>
          <w:sz w:val="20"/>
          <w:szCs w:val="20"/>
        </w:rPr>
        <w:t>programme</w:t>
      </w:r>
      <w:proofErr w:type="spellEnd"/>
      <w:r w:rsidR="003E2977">
        <w:rPr>
          <w:rFonts w:ascii="Arial" w:hAnsi="Arial" w:cs="Arial"/>
          <w:sz w:val="20"/>
          <w:szCs w:val="20"/>
        </w:rPr>
        <w:t xml:space="preserve"> (IGCSE) and should receive authorization to offer IB DP in October 2016.  </w:t>
      </w:r>
    </w:p>
    <w:p w:rsidR="003E2977" w:rsidRDefault="003E2977" w:rsidP="003E2977">
      <w:pPr>
        <w:pStyle w:val="Body"/>
        <w:tabs>
          <w:tab w:val="left" w:pos="3400"/>
        </w:tabs>
        <w:rPr>
          <w:rFonts w:ascii="Arial" w:hAnsi="Arial" w:cs="Arial"/>
          <w:sz w:val="20"/>
          <w:szCs w:val="20"/>
        </w:rPr>
      </w:pPr>
    </w:p>
    <w:p w:rsidR="003E2977" w:rsidRPr="003E2977" w:rsidRDefault="003E2977" w:rsidP="003E2977">
      <w:pPr>
        <w:pStyle w:val="Body"/>
        <w:tabs>
          <w:tab w:val="left" w:pos="34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 have setup solid foundations for the school. The challenge is now to grow the school while maintaining/increasing quality, and continue to adapt </w:t>
      </w:r>
      <w:r w:rsidR="007752CF">
        <w:rPr>
          <w:rFonts w:ascii="Arial" w:hAnsi="Arial" w:cs="Arial"/>
          <w:sz w:val="20"/>
          <w:szCs w:val="20"/>
        </w:rPr>
        <w:t>our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programmes</w:t>
      </w:r>
      <w:proofErr w:type="spellEnd"/>
      <w:r>
        <w:rPr>
          <w:rFonts w:ascii="Arial" w:hAnsi="Arial" w:cs="Arial"/>
          <w:sz w:val="20"/>
          <w:szCs w:val="20"/>
        </w:rPr>
        <w:t xml:space="preserve"> to our middle-class population. </w:t>
      </w:r>
    </w:p>
    <w:p w:rsidR="00E90C98" w:rsidRPr="000D4963" w:rsidRDefault="00E90C98" w:rsidP="007E6EF4">
      <w:pPr>
        <w:tabs>
          <w:tab w:val="left" w:pos="1290"/>
        </w:tabs>
        <w:autoSpaceDE w:val="0"/>
        <w:autoSpaceDN w:val="0"/>
        <w:adjustRightInd w:val="0"/>
        <w:spacing w:after="0"/>
        <w:rPr>
          <w:rFonts w:ascii="Arial" w:hAnsi="Arial" w:cs="Arial"/>
          <w:b/>
          <w:lang w:val="en-US"/>
        </w:rPr>
      </w:pPr>
    </w:p>
    <w:p w:rsidR="007E6EF4" w:rsidRPr="000D4963" w:rsidRDefault="007E6EF4" w:rsidP="007E6EF4">
      <w:pPr>
        <w:tabs>
          <w:tab w:val="left" w:pos="1290"/>
        </w:tabs>
        <w:autoSpaceDE w:val="0"/>
        <w:autoSpaceDN w:val="0"/>
        <w:adjustRightInd w:val="0"/>
        <w:spacing w:after="0"/>
        <w:rPr>
          <w:rFonts w:ascii="Arial" w:hAnsi="Arial" w:cs="Arial"/>
          <w:b/>
          <w:u w:val="single"/>
          <w:lang w:val="en-US"/>
        </w:rPr>
      </w:pPr>
      <w:r w:rsidRPr="000D4963">
        <w:rPr>
          <w:rFonts w:ascii="Arial" w:hAnsi="Arial" w:cs="Arial"/>
          <w:b/>
          <w:u w:val="single"/>
          <w:lang w:val="en-US"/>
        </w:rPr>
        <w:t>Overview of the role:</w:t>
      </w:r>
    </w:p>
    <w:p w:rsidR="007E6EF4" w:rsidRPr="000D4963" w:rsidRDefault="009F21B7" w:rsidP="00297187">
      <w:pPr>
        <w:autoSpaceDE w:val="0"/>
        <w:autoSpaceDN w:val="0"/>
        <w:adjustRightInd w:val="0"/>
        <w:spacing w:before="120" w:after="0"/>
        <w:rPr>
          <w:rFonts w:ascii="Arial" w:hAnsi="Arial" w:cs="Arial"/>
          <w:lang w:val="en-US"/>
        </w:rPr>
      </w:pPr>
      <w:r w:rsidRPr="000D4963">
        <w:rPr>
          <w:rFonts w:ascii="Arial" w:hAnsi="Arial" w:cs="Arial"/>
          <w:lang w:val="en-US"/>
        </w:rPr>
        <w:t>We are looking for</w:t>
      </w:r>
      <w:r w:rsidR="007E6EF4" w:rsidRPr="000D4963">
        <w:rPr>
          <w:rFonts w:ascii="Arial" w:hAnsi="Arial" w:cs="Arial"/>
          <w:lang w:val="en-US"/>
        </w:rPr>
        <w:t xml:space="preserve"> experienced head of school, mastering</w:t>
      </w:r>
      <w:r w:rsidR="00305CE9" w:rsidRPr="000D4963">
        <w:rPr>
          <w:rFonts w:ascii="Arial" w:hAnsi="Arial" w:cs="Arial"/>
          <w:lang w:val="en-US"/>
        </w:rPr>
        <w:t xml:space="preserve"> the IB</w:t>
      </w:r>
      <w:r w:rsidR="007E6EF4" w:rsidRPr="000D4963">
        <w:rPr>
          <w:rFonts w:ascii="Arial" w:hAnsi="Arial" w:cs="Arial"/>
          <w:lang w:val="en-US"/>
        </w:rPr>
        <w:t xml:space="preserve"> DP </w:t>
      </w:r>
      <w:r w:rsidR="003E2977">
        <w:rPr>
          <w:rFonts w:ascii="Arial" w:hAnsi="Arial" w:cs="Arial"/>
          <w:lang w:val="en-US"/>
        </w:rPr>
        <w:t>and Cambridge 2</w:t>
      </w:r>
      <w:r w:rsidR="00EC3290">
        <w:rPr>
          <w:rFonts w:ascii="Arial" w:hAnsi="Arial" w:cs="Arial"/>
          <w:lang w:val="en-US"/>
        </w:rPr>
        <w:t xml:space="preserve"> </w:t>
      </w:r>
      <w:proofErr w:type="spellStart"/>
      <w:r w:rsidR="007E6EF4" w:rsidRPr="000D4963">
        <w:rPr>
          <w:rFonts w:ascii="Arial" w:hAnsi="Arial" w:cs="Arial"/>
          <w:lang w:val="en-US"/>
        </w:rPr>
        <w:t>program</w:t>
      </w:r>
      <w:r w:rsidR="003E2977">
        <w:rPr>
          <w:rFonts w:ascii="Arial" w:hAnsi="Arial" w:cs="Arial"/>
          <w:lang w:val="en-US"/>
        </w:rPr>
        <w:t>mes</w:t>
      </w:r>
      <w:proofErr w:type="spellEnd"/>
      <w:r w:rsidR="007E6EF4" w:rsidRPr="000D4963">
        <w:rPr>
          <w:rFonts w:ascii="Arial" w:hAnsi="Arial" w:cs="Arial"/>
          <w:lang w:val="en-US"/>
        </w:rPr>
        <w:t>, to</w:t>
      </w:r>
      <w:r w:rsidR="00305CE9" w:rsidRPr="000D4963">
        <w:rPr>
          <w:rFonts w:ascii="Arial" w:hAnsi="Arial" w:cs="Arial"/>
          <w:lang w:val="en-US"/>
        </w:rPr>
        <w:t>:</w:t>
      </w:r>
      <w:r w:rsidR="007E6EF4" w:rsidRPr="000D4963">
        <w:rPr>
          <w:rFonts w:ascii="Arial" w:hAnsi="Arial" w:cs="Arial"/>
          <w:lang w:val="en-US"/>
        </w:rPr>
        <w:t xml:space="preserve"> </w:t>
      </w:r>
    </w:p>
    <w:p w:rsidR="00032C65" w:rsidRPr="000D4963" w:rsidRDefault="003E2977" w:rsidP="00444750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Grow the school </w:t>
      </w:r>
    </w:p>
    <w:p w:rsidR="00444750" w:rsidRPr="003E2977" w:rsidRDefault="003E2977" w:rsidP="003E2977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</w:t>
      </w:r>
      <w:r w:rsidR="00444750" w:rsidRPr="000D4963">
        <w:rPr>
          <w:rFonts w:ascii="Arial" w:hAnsi="Arial" w:cs="Arial"/>
          <w:lang w:val="en-US"/>
        </w:rPr>
        <w:t xml:space="preserve">ontribute to the </w:t>
      </w:r>
      <w:r>
        <w:rPr>
          <w:rFonts w:ascii="Arial" w:hAnsi="Arial" w:cs="Arial"/>
          <w:lang w:val="en-US"/>
        </w:rPr>
        <w:t xml:space="preserve">elaboration of the Enko model and </w:t>
      </w:r>
      <w:r w:rsidR="00444750" w:rsidRPr="003E2977">
        <w:rPr>
          <w:rFonts w:ascii="Arial" w:hAnsi="Arial" w:cs="Arial"/>
          <w:lang w:val="en-US"/>
        </w:rPr>
        <w:t xml:space="preserve">expansion of </w:t>
      </w:r>
      <w:r>
        <w:rPr>
          <w:rFonts w:ascii="Arial" w:hAnsi="Arial" w:cs="Arial"/>
          <w:lang w:val="en-US"/>
        </w:rPr>
        <w:t xml:space="preserve">our network </w:t>
      </w:r>
      <w:r w:rsidR="00444750" w:rsidRPr="003E2977">
        <w:rPr>
          <w:rFonts w:ascii="Arial" w:hAnsi="Arial" w:cs="Arial"/>
          <w:lang w:val="en-US"/>
        </w:rPr>
        <w:t xml:space="preserve"> in Sub-Saharan Africa </w:t>
      </w:r>
    </w:p>
    <w:p w:rsidR="00470068" w:rsidRPr="000D4963" w:rsidRDefault="00C04559" w:rsidP="00C04559">
      <w:pPr>
        <w:tabs>
          <w:tab w:val="left" w:pos="1557"/>
        </w:tabs>
        <w:autoSpaceDE w:val="0"/>
        <w:autoSpaceDN w:val="0"/>
        <w:adjustRightInd w:val="0"/>
        <w:spacing w:after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ab/>
      </w:r>
    </w:p>
    <w:p w:rsidR="007E6EF4" w:rsidRPr="000D4963" w:rsidRDefault="007E6EF4" w:rsidP="007E6EF4">
      <w:pPr>
        <w:autoSpaceDE w:val="0"/>
        <w:autoSpaceDN w:val="0"/>
        <w:adjustRightInd w:val="0"/>
        <w:spacing w:after="0"/>
        <w:rPr>
          <w:rFonts w:ascii="Arial" w:hAnsi="Arial" w:cs="Arial"/>
          <w:b/>
          <w:u w:val="single"/>
          <w:lang w:val="en-US"/>
        </w:rPr>
      </w:pPr>
      <w:r w:rsidRPr="000D4963">
        <w:rPr>
          <w:rFonts w:ascii="Arial" w:hAnsi="Arial" w:cs="Arial"/>
          <w:b/>
          <w:u w:val="single"/>
          <w:lang w:val="en-US"/>
        </w:rPr>
        <w:t>Expected profile:</w:t>
      </w:r>
    </w:p>
    <w:p w:rsidR="007E6EF4" w:rsidRPr="000D4963" w:rsidRDefault="007E6EF4" w:rsidP="00297187">
      <w:pPr>
        <w:autoSpaceDE w:val="0"/>
        <w:autoSpaceDN w:val="0"/>
        <w:adjustRightInd w:val="0"/>
        <w:spacing w:before="120" w:after="0"/>
        <w:rPr>
          <w:rFonts w:ascii="Arial" w:hAnsi="Arial" w:cs="Arial"/>
          <w:lang w:val="en-US"/>
        </w:rPr>
      </w:pPr>
      <w:r w:rsidRPr="000D4963">
        <w:rPr>
          <w:rFonts w:ascii="Arial" w:hAnsi="Arial" w:cs="Arial"/>
          <w:lang w:val="en-US"/>
        </w:rPr>
        <w:t>The ideal candidate:</w:t>
      </w:r>
    </w:p>
    <w:p w:rsidR="007E6EF4" w:rsidRPr="000D4963" w:rsidRDefault="007E6EF4" w:rsidP="007E6EF4">
      <w:pPr>
        <w:pStyle w:val="ListParagraph"/>
        <w:numPr>
          <w:ilvl w:val="0"/>
          <w:numId w:val="21"/>
        </w:numPr>
        <w:tabs>
          <w:tab w:val="left" w:pos="720"/>
        </w:tabs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r w:rsidRPr="000D4963">
        <w:rPr>
          <w:rFonts w:ascii="Arial" w:hAnsi="Arial" w:cs="Arial"/>
          <w:lang w:val="en-US"/>
        </w:rPr>
        <w:t>Has an extensive experience as a head of school and proven management skills</w:t>
      </w:r>
    </w:p>
    <w:p w:rsidR="003E2977" w:rsidRDefault="007E6EF4" w:rsidP="00DF04C1">
      <w:pPr>
        <w:pStyle w:val="ListParagraph"/>
        <w:numPr>
          <w:ilvl w:val="0"/>
          <w:numId w:val="21"/>
        </w:numPr>
        <w:tabs>
          <w:tab w:val="left" w:pos="720"/>
        </w:tabs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r w:rsidRPr="003E2977">
        <w:rPr>
          <w:rFonts w:ascii="Arial" w:hAnsi="Arial" w:cs="Arial"/>
          <w:lang w:val="en-US"/>
        </w:rPr>
        <w:t xml:space="preserve">Breathes IB values and masters </w:t>
      </w:r>
      <w:r w:rsidR="004A1201" w:rsidRPr="003E2977">
        <w:rPr>
          <w:rFonts w:ascii="Arial" w:hAnsi="Arial" w:cs="Arial"/>
          <w:lang w:val="en-US"/>
        </w:rPr>
        <w:t xml:space="preserve">IB DP or </w:t>
      </w:r>
      <w:r w:rsidR="003E2977" w:rsidRPr="003E2977">
        <w:rPr>
          <w:rFonts w:ascii="Arial" w:hAnsi="Arial" w:cs="Arial"/>
          <w:lang w:val="en-US"/>
        </w:rPr>
        <w:t>Cambridge 2</w:t>
      </w:r>
      <w:r w:rsidR="004A1201" w:rsidRPr="003E2977">
        <w:rPr>
          <w:rFonts w:ascii="Arial" w:hAnsi="Arial" w:cs="Arial"/>
          <w:lang w:val="en-US"/>
        </w:rPr>
        <w:t xml:space="preserve"> </w:t>
      </w:r>
      <w:r w:rsidRPr="003E2977">
        <w:rPr>
          <w:rFonts w:ascii="Arial" w:hAnsi="Arial" w:cs="Arial"/>
          <w:lang w:val="en-US"/>
        </w:rPr>
        <w:t>curriculum, standards, processes </w:t>
      </w:r>
    </w:p>
    <w:p w:rsidR="00297187" w:rsidRPr="003E2977" w:rsidRDefault="00297187" w:rsidP="00DF04C1">
      <w:pPr>
        <w:pStyle w:val="ListParagraph"/>
        <w:numPr>
          <w:ilvl w:val="0"/>
          <w:numId w:val="21"/>
        </w:numPr>
        <w:tabs>
          <w:tab w:val="left" w:pos="720"/>
        </w:tabs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r w:rsidRPr="003E2977">
        <w:rPr>
          <w:rFonts w:ascii="Arial" w:hAnsi="Arial" w:cs="Arial"/>
          <w:lang w:val="en-US"/>
        </w:rPr>
        <w:t>Has a</w:t>
      </w:r>
      <w:r w:rsidR="00032C65" w:rsidRPr="003E2977">
        <w:rPr>
          <w:rFonts w:ascii="Arial" w:hAnsi="Arial" w:cs="Arial"/>
          <w:lang w:val="en-US"/>
        </w:rPr>
        <w:t xml:space="preserve">n entrepreneurial mindset and </w:t>
      </w:r>
      <w:r w:rsidRPr="003E2977">
        <w:rPr>
          <w:rFonts w:ascii="Arial" w:hAnsi="Arial" w:cs="Arial"/>
          <w:lang w:val="en-US"/>
        </w:rPr>
        <w:t>a hands-on attitude,</w:t>
      </w:r>
    </w:p>
    <w:p w:rsidR="00470068" w:rsidRPr="000D4963" w:rsidRDefault="007E6EF4" w:rsidP="007E6EF4">
      <w:pPr>
        <w:pStyle w:val="ListParagraph"/>
        <w:numPr>
          <w:ilvl w:val="0"/>
          <w:numId w:val="21"/>
        </w:numPr>
        <w:tabs>
          <w:tab w:val="left" w:pos="720"/>
        </w:tabs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r w:rsidRPr="000D4963">
        <w:rPr>
          <w:rFonts w:ascii="Arial" w:hAnsi="Arial" w:cs="Arial"/>
          <w:lang w:val="en-US"/>
        </w:rPr>
        <w:t xml:space="preserve">Shares our excitement to offer a top-notch international education to the African middle-class </w:t>
      </w:r>
    </w:p>
    <w:p w:rsidR="007E6EF4" w:rsidRPr="000D4963" w:rsidRDefault="00470068" w:rsidP="007E6EF4">
      <w:pPr>
        <w:pStyle w:val="ListParagraph"/>
        <w:numPr>
          <w:ilvl w:val="0"/>
          <w:numId w:val="21"/>
        </w:numPr>
        <w:tabs>
          <w:tab w:val="left" w:pos="720"/>
        </w:tabs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r w:rsidRPr="000D4963">
        <w:rPr>
          <w:rFonts w:ascii="Arial" w:hAnsi="Arial" w:cs="Arial"/>
          <w:lang w:val="en-US"/>
        </w:rPr>
        <w:t>U</w:t>
      </w:r>
      <w:r w:rsidR="007E6EF4" w:rsidRPr="000D4963">
        <w:rPr>
          <w:rFonts w:ascii="Arial" w:hAnsi="Arial" w:cs="Arial"/>
          <w:lang w:val="en-US"/>
        </w:rPr>
        <w:t>nderstands the affordability and expectations challenges we will face</w:t>
      </w:r>
      <w:r w:rsidR="00032C65" w:rsidRPr="000D4963">
        <w:rPr>
          <w:rFonts w:ascii="Arial" w:hAnsi="Arial" w:cs="Arial"/>
          <w:lang w:val="en-US"/>
        </w:rPr>
        <w:t xml:space="preserve"> with our parents population</w:t>
      </w:r>
      <w:r w:rsidR="007E6EF4" w:rsidRPr="000D4963">
        <w:rPr>
          <w:rFonts w:ascii="Arial" w:hAnsi="Arial" w:cs="Arial"/>
          <w:lang w:val="en-US"/>
        </w:rPr>
        <w:t>,</w:t>
      </w:r>
    </w:p>
    <w:p w:rsidR="007E6EF4" w:rsidRPr="000D4963" w:rsidRDefault="007E6EF4" w:rsidP="007E6EF4">
      <w:pPr>
        <w:pStyle w:val="ListParagraph"/>
        <w:numPr>
          <w:ilvl w:val="0"/>
          <w:numId w:val="21"/>
        </w:numPr>
        <w:tabs>
          <w:tab w:val="left" w:pos="720"/>
        </w:tabs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r w:rsidRPr="000D4963">
        <w:rPr>
          <w:rFonts w:ascii="Arial" w:hAnsi="Arial" w:cs="Arial"/>
          <w:lang w:val="en-US"/>
        </w:rPr>
        <w:lastRenderedPageBreak/>
        <w:t>Demonstrates passion for Sub-Saharan Africa,</w:t>
      </w:r>
    </w:p>
    <w:p w:rsidR="007E6EF4" w:rsidRPr="000D4963" w:rsidRDefault="007E6EF4" w:rsidP="007E6EF4">
      <w:pPr>
        <w:pStyle w:val="ListParagraph"/>
        <w:numPr>
          <w:ilvl w:val="0"/>
          <w:numId w:val="21"/>
        </w:numPr>
        <w:tabs>
          <w:tab w:val="left" w:pos="720"/>
        </w:tabs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r w:rsidRPr="000D4963">
        <w:rPr>
          <w:rFonts w:ascii="Arial" w:hAnsi="Arial" w:cs="Arial"/>
          <w:lang w:val="en-US"/>
        </w:rPr>
        <w:t>Has IBO certification</w:t>
      </w:r>
      <w:r w:rsidR="008C6C25" w:rsidRPr="000D4963">
        <w:rPr>
          <w:rFonts w:ascii="Arial" w:hAnsi="Arial" w:cs="Arial"/>
          <w:lang w:val="en-US"/>
        </w:rPr>
        <w:t>s</w:t>
      </w:r>
      <w:r w:rsidRPr="000D4963">
        <w:rPr>
          <w:rFonts w:ascii="Arial" w:hAnsi="Arial" w:cs="Arial"/>
          <w:lang w:val="en-US"/>
        </w:rPr>
        <w:t xml:space="preserve"> for he</w:t>
      </w:r>
      <w:r w:rsidR="00305CE9" w:rsidRPr="000D4963">
        <w:rPr>
          <w:rFonts w:ascii="Arial" w:hAnsi="Arial" w:cs="Arial"/>
          <w:lang w:val="en-US"/>
        </w:rPr>
        <w:t>ad of school and IB coordinator,</w:t>
      </w:r>
    </w:p>
    <w:p w:rsidR="007E6EF4" w:rsidRPr="000D4963" w:rsidRDefault="00305CE9" w:rsidP="007E6EF4">
      <w:pPr>
        <w:pStyle w:val="ListParagraph"/>
        <w:numPr>
          <w:ilvl w:val="0"/>
          <w:numId w:val="21"/>
        </w:numPr>
        <w:tabs>
          <w:tab w:val="left" w:pos="720"/>
        </w:tabs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r w:rsidRPr="000D4963">
        <w:rPr>
          <w:rFonts w:ascii="Arial" w:hAnsi="Arial" w:cs="Arial"/>
          <w:lang w:val="en-US"/>
        </w:rPr>
        <w:t xml:space="preserve">Speaks English and </w:t>
      </w:r>
      <w:r w:rsidR="003E2977">
        <w:rPr>
          <w:rFonts w:ascii="Arial" w:hAnsi="Arial" w:cs="Arial"/>
          <w:lang w:val="en-US"/>
        </w:rPr>
        <w:t>ideally Portuguese</w:t>
      </w:r>
      <w:r w:rsidRPr="000D4963">
        <w:rPr>
          <w:rFonts w:ascii="Arial" w:hAnsi="Arial" w:cs="Arial"/>
          <w:lang w:val="en-US"/>
        </w:rPr>
        <w:t>.</w:t>
      </w:r>
    </w:p>
    <w:p w:rsidR="00803F86" w:rsidRPr="000D4963" w:rsidRDefault="00803F86" w:rsidP="00ED5174">
      <w:pPr>
        <w:autoSpaceDE w:val="0"/>
        <w:autoSpaceDN w:val="0"/>
        <w:adjustRightInd w:val="0"/>
        <w:spacing w:after="0"/>
        <w:rPr>
          <w:rFonts w:ascii="Arial" w:hAnsi="Arial" w:cs="Arial"/>
          <w:b/>
          <w:lang w:val="en-US"/>
        </w:rPr>
      </w:pPr>
    </w:p>
    <w:p w:rsidR="00470068" w:rsidRPr="000D4963" w:rsidRDefault="00470068" w:rsidP="00470068">
      <w:pPr>
        <w:tabs>
          <w:tab w:val="left" w:pos="1290"/>
        </w:tabs>
        <w:autoSpaceDE w:val="0"/>
        <w:autoSpaceDN w:val="0"/>
        <w:adjustRightInd w:val="0"/>
        <w:spacing w:after="0"/>
        <w:rPr>
          <w:rFonts w:ascii="Arial" w:hAnsi="Arial" w:cs="Arial"/>
          <w:b/>
          <w:lang w:val="en-US"/>
        </w:rPr>
      </w:pPr>
    </w:p>
    <w:p w:rsidR="0081546B" w:rsidRPr="000D4963" w:rsidRDefault="00297187" w:rsidP="00470068">
      <w:pPr>
        <w:tabs>
          <w:tab w:val="left" w:pos="1290"/>
        </w:tabs>
        <w:autoSpaceDE w:val="0"/>
        <w:autoSpaceDN w:val="0"/>
        <w:adjustRightInd w:val="0"/>
        <w:spacing w:after="0"/>
        <w:rPr>
          <w:rFonts w:ascii="Arial" w:hAnsi="Arial" w:cs="Arial"/>
          <w:b/>
          <w:u w:val="single"/>
          <w:lang w:val="en-US"/>
        </w:rPr>
      </w:pPr>
      <w:r w:rsidRPr="000D4963">
        <w:rPr>
          <w:rFonts w:ascii="Arial" w:hAnsi="Arial" w:cs="Arial"/>
          <w:b/>
          <w:u w:val="single"/>
          <w:lang w:val="en-US"/>
        </w:rPr>
        <w:t>Detailed description of the role</w:t>
      </w:r>
      <w:r w:rsidR="00ED5174" w:rsidRPr="000D4963">
        <w:rPr>
          <w:rFonts w:ascii="Arial" w:hAnsi="Arial" w:cs="Arial"/>
          <w:b/>
          <w:u w:val="single"/>
          <w:lang w:val="en-US"/>
        </w:rPr>
        <w:t>:</w:t>
      </w:r>
      <w:r w:rsidRPr="000D4963">
        <w:rPr>
          <w:rFonts w:ascii="Arial" w:hAnsi="Arial" w:cs="Arial"/>
          <w:b/>
          <w:u w:val="single"/>
          <w:lang w:val="en-US"/>
        </w:rPr>
        <w:t xml:space="preserve">  </w:t>
      </w:r>
    </w:p>
    <w:p w:rsidR="0081546B" w:rsidRPr="000D4963" w:rsidRDefault="0081546B" w:rsidP="00D24FF5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</w:p>
    <w:p w:rsidR="00470068" w:rsidRPr="000D4963" w:rsidRDefault="00444750" w:rsidP="00470068">
      <w:pPr>
        <w:autoSpaceDE w:val="0"/>
        <w:autoSpaceDN w:val="0"/>
        <w:adjustRightInd w:val="0"/>
        <w:spacing w:after="0"/>
        <w:rPr>
          <w:rFonts w:ascii="Arial" w:hAnsi="Arial" w:cs="Arial"/>
          <w:szCs w:val="20"/>
          <w:lang w:val="en-US"/>
        </w:rPr>
      </w:pPr>
      <w:r w:rsidRPr="000D4963">
        <w:rPr>
          <w:rFonts w:ascii="Arial" w:hAnsi="Arial" w:cs="Arial"/>
          <w:szCs w:val="20"/>
          <w:lang w:val="en-US"/>
        </w:rPr>
        <w:t xml:space="preserve">Head of School </w:t>
      </w:r>
      <w:r w:rsidR="00470068" w:rsidRPr="000D4963">
        <w:rPr>
          <w:rFonts w:ascii="Arial" w:hAnsi="Arial" w:cs="Arial"/>
          <w:szCs w:val="20"/>
          <w:lang w:val="en-US"/>
        </w:rPr>
        <w:t xml:space="preserve">will report to the </w:t>
      </w:r>
      <w:r w:rsidR="007752CF">
        <w:rPr>
          <w:rFonts w:ascii="Arial" w:hAnsi="Arial" w:cs="Arial"/>
          <w:szCs w:val="20"/>
          <w:lang w:val="en-US"/>
        </w:rPr>
        <w:t xml:space="preserve">Chief Operating Officer </w:t>
      </w:r>
      <w:r w:rsidR="00470068" w:rsidRPr="000D4963">
        <w:rPr>
          <w:rFonts w:ascii="Arial" w:hAnsi="Arial" w:cs="Arial"/>
          <w:szCs w:val="20"/>
          <w:lang w:val="en-US"/>
        </w:rPr>
        <w:t>of Enko Educat</w:t>
      </w:r>
      <w:r w:rsidRPr="000D4963">
        <w:rPr>
          <w:rFonts w:ascii="Arial" w:hAnsi="Arial" w:cs="Arial"/>
          <w:szCs w:val="20"/>
          <w:lang w:val="en-US"/>
        </w:rPr>
        <w:t>ion and to a board of the school</w:t>
      </w:r>
      <w:r w:rsidR="00ED5174" w:rsidRPr="000D4963">
        <w:rPr>
          <w:rFonts w:ascii="Arial" w:hAnsi="Arial" w:cs="Arial"/>
          <w:szCs w:val="20"/>
          <w:lang w:val="en-US"/>
        </w:rPr>
        <w:t>.</w:t>
      </w:r>
    </w:p>
    <w:p w:rsidR="00470068" w:rsidRPr="000D4963" w:rsidRDefault="00470068" w:rsidP="00D24FF5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</w:p>
    <w:p w:rsidR="00D24FF5" w:rsidRPr="000D4963" w:rsidRDefault="00444750" w:rsidP="00D24FF5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r w:rsidRPr="000D4963">
        <w:rPr>
          <w:rFonts w:ascii="Arial" w:hAnsi="Arial" w:cs="Arial"/>
          <w:lang w:val="en-US"/>
        </w:rPr>
        <w:t>Ta</w:t>
      </w:r>
      <w:r w:rsidR="00A57E49" w:rsidRPr="000D4963">
        <w:rPr>
          <w:rFonts w:ascii="Arial" w:hAnsi="Arial" w:cs="Arial"/>
          <w:lang w:val="en-US"/>
        </w:rPr>
        <w:t>s</w:t>
      </w:r>
      <w:r w:rsidRPr="000D4963">
        <w:rPr>
          <w:rFonts w:ascii="Arial" w:hAnsi="Arial" w:cs="Arial"/>
          <w:lang w:val="en-US"/>
        </w:rPr>
        <w:t>ks include to</w:t>
      </w:r>
      <w:r w:rsidR="003B7386" w:rsidRPr="000D4963">
        <w:rPr>
          <w:rFonts w:ascii="Arial" w:hAnsi="Arial" w:cs="Arial"/>
          <w:lang w:val="en-US"/>
        </w:rPr>
        <w:t xml:space="preserve">: </w:t>
      </w:r>
    </w:p>
    <w:p w:rsidR="00A57E49" w:rsidRPr="000D4963" w:rsidRDefault="007752CF" w:rsidP="00A57E49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Run the school in line with Enko, IB and Cambridge expected standards </w:t>
      </w:r>
    </w:p>
    <w:p w:rsidR="007752CF" w:rsidRPr="007752CF" w:rsidRDefault="007752CF" w:rsidP="007752CF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r w:rsidRPr="000D4963">
        <w:rPr>
          <w:rFonts w:ascii="Arial" w:hAnsi="Arial" w:cs="Arial"/>
          <w:lang w:val="en-US"/>
        </w:rPr>
        <w:t xml:space="preserve">Grow the school’s student body, ensure parent’s satisfaction  </w:t>
      </w:r>
    </w:p>
    <w:p w:rsidR="00A57E49" w:rsidRPr="000D4963" w:rsidRDefault="00A57E49" w:rsidP="00092D75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r w:rsidRPr="000D4963">
        <w:rPr>
          <w:rFonts w:ascii="Arial" w:hAnsi="Arial" w:cs="Arial"/>
          <w:lang w:val="en-US"/>
        </w:rPr>
        <w:t>Recruit, train and retain</w:t>
      </w:r>
      <w:r w:rsidR="00D24FF5" w:rsidRPr="000D4963">
        <w:rPr>
          <w:rFonts w:ascii="Arial" w:hAnsi="Arial" w:cs="Arial"/>
          <w:lang w:val="en-US"/>
        </w:rPr>
        <w:t xml:space="preserve"> </w:t>
      </w:r>
      <w:r w:rsidRPr="000D4963">
        <w:rPr>
          <w:rFonts w:ascii="Arial" w:hAnsi="Arial" w:cs="Arial"/>
          <w:lang w:val="en-US"/>
        </w:rPr>
        <w:t>teaching and non teaching staff</w:t>
      </w:r>
    </w:p>
    <w:p w:rsidR="006A1EB7" w:rsidRPr="000D4963" w:rsidRDefault="00444750" w:rsidP="003B7386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r w:rsidRPr="000D4963">
        <w:rPr>
          <w:rFonts w:ascii="Arial" w:hAnsi="Arial" w:cs="Arial"/>
          <w:lang w:val="en-US"/>
        </w:rPr>
        <w:t xml:space="preserve">Manage the P&amp;L of the school </w:t>
      </w:r>
    </w:p>
    <w:p w:rsidR="00962377" w:rsidRPr="000D4963" w:rsidRDefault="00D24FF5" w:rsidP="003B7386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r w:rsidRPr="000D4963">
        <w:rPr>
          <w:rFonts w:ascii="Arial" w:hAnsi="Arial" w:cs="Arial"/>
          <w:lang w:val="en-US"/>
        </w:rPr>
        <w:t xml:space="preserve">Contribute to the development of our network in </w:t>
      </w:r>
      <w:r w:rsidR="00A57E49" w:rsidRPr="000D4963">
        <w:rPr>
          <w:rFonts w:ascii="Arial" w:hAnsi="Arial" w:cs="Arial"/>
          <w:lang w:val="en-US"/>
        </w:rPr>
        <w:t xml:space="preserve">Sub-Saharan Africa </w:t>
      </w:r>
    </w:p>
    <w:p w:rsidR="008B2A2A" w:rsidRPr="000D4963" w:rsidRDefault="00A57E49" w:rsidP="00A57E49">
      <w:pPr>
        <w:tabs>
          <w:tab w:val="left" w:pos="7160"/>
        </w:tabs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r w:rsidRPr="000D4963">
        <w:rPr>
          <w:rFonts w:ascii="Arial" w:hAnsi="Arial" w:cs="Arial"/>
          <w:lang w:val="en-US"/>
        </w:rPr>
        <w:tab/>
      </w:r>
    </w:p>
    <w:p w:rsidR="0081546B" w:rsidRPr="000D4963" w:rsidRDefault="00032C65" w:rsidP="00032C65">
      <w:pPr>
        <w:spacing w:after="0"/>
        <w:rPr>
          <w:rFonts w:ascii="Arial" w:hAnsi="Arial" w:cs="Arial"/>
          <w:lang w:val="en-US"/>
        </w:rPr>
      </w:pPr>
      <w:r w:rsidRPr="000D4963">
        <w:rPr>
          <w:rFonts w:ascii="Arial" w:hAnsi="Arial" w:cs="Arial"/>
          <w:lang w:val="en-US"/>
        </w:rPr>
        <w:t xml:space="preserve">The </w:t>
      </w:r>
      <w:r w:rsidR="00A57E49" w:rsidRPr="000D4963">
        <w:rPr>
          <w:rFonts w:ascii="Arial" w:hAnsi="Arial" w:cs="Arial"/>
          <w:lang w:val="en-US"/>
        </w:rPr>
        <w:t>person in charge of the role</w:t>
      </w:r>
      <w:r w:rsidRPr="000D4963">
        <w:rPr>
          <w:rFonts w:ascii="Arial" w:hAnsi="Arial" w:cs="Arial"/>
          <w:lang w:val="en-US"/>
        </w:rPr>
        <w:t xml:space="preserve"> will receive full support of the</w:t>
      </w:r>
      <w:r w:rsidR="00A57E49" w:rsidRPr="000D4963">
        <w:rPr>
          <w:rFonts w:ascii="Arial" w:hAnsi="Arial" w:cs="Arial"/>
          <w:lang w:val="en-US"/>
        </w:rPr>
        <w:t xml:space="preserve"> central platform built by Enko</w:t>
      </w:r>
      <w:r w:rsidRPr="000D4963">
        <w:rPr>
          <w:rFonts w:ascii="Arial" w:hAnsi="Arial" w:cs="Arial"/>
          <w:lang w:val="en-US"/>
        </w:rPr>
        <w:t xml:space="preserve"> </w:t>
      </w:r>
      <w:r w:rsidR="00A57E49" w:rsidRPr="000D4963">
        <w:rPr>
          <w:rFonts w:ascii="Arial" w:hAnsi="Arial" w:cs="Arial"/>
          <w:lang w:val="en-US"/>
        </w:rPr>
        <w:t xml:space="preserve">Education, as well as from other head of schools of the network going through similar challenges. </w:t>
      </w:r>
    </w:p>
    <w:p w:rsidR="00A57E49" w:rsidRPr="000D4963" w:rsidRDefault="00A57E49" w:rsidP="00032C65">
      <w:pPr>
        <w:spacing w:after="0"/>
        <w:rPr>
          <w:rFonts w:ascii="Arial" w:hAnsi="Arial" w:cs="Arial"/>
          <w:szCs w:val="20"/>
          <w:lang w:val="en-US"/>
        </w:rPr>
      </w:pPr>
    </w:p>
    <w:p w:rsidR="00ED5174" w:rsidRPr="000D4963" w:rsidRDefault="000D4963" w:rsidP="00032C65">
      <w:pPr>
        <w:spacing w:after="0"/>
        <w:rPr>
          <w:rFonts w:ascii="Arial" w:hAnsi="Arial" w:cs="Arial"/>
          <w:szCs w:val="20"/>
          <w:lang w:val="en-US"/>
        </w:rPr>
      </w:pPr>
      <w:r w:rsidRPr="000D4963">
        <w:rPr>
          <w:rFonts w:ascii="Arial" w:hAnsi="Arial" w:cs="Arial"/>
          <w:b/>
          <w:szCs w:val="20"/>
          <w:lang w:val="en-US"/>
        </w:rPr>
        <w:t>Relocation:</w:t>
      </w:r>
      <w:r>
        <w:rPr>
          <w:rFonts w:ascii="Arial" w:hAnsi="Arial" w:cs="Arial"/>
          <w:szCs w:val="20"/>
          <w:lang w:val="en-US"/>
        </w:rPr>
        <w:t xml:space="preserve"> </w:t>
      </w:r>
      <w:r w:rsidR="00ED5174" w:rsidRPr="000D4963">
        <w:rPr>
          <w:rFonts w:ascii="Arial" w:hAnsi="Arial" w:cs="Arial"/>
          <w:szCs w:val="20"/>
          <w:lang w:val="en-US"/>
        </w:rPr>
        <w:t xml:space="preserve">We will help the selected candidate to relocate to </w:t>
      </w:r>
      <w:r w:rsidR="007752CF">
        <w:rPr>
          <w:rFonts w:ascii="Arial" w:hAnsi="Arial" w:cs="Arial"/>
          <w:szCs w:val="20"/>
          <w:lang w:val="en-US"/>
        </w:rPr>
        <w:t>Maputo</w:t>
      </w:r>
      <w:r w:rsidR="00ED5174" w:rsidRPr="000D4963">
        <w:rPr>
          <w:rFonts w:ascii="Arial" w:hAnsi="Arial" w:cs="Arial"/>
          <w:szCs w:val="20"/>
          <w:lang w:val="en-US"/>
        </w:rPr>
        <w:t xml:space="preserve">, to find an apartment in </w:t>
      </w:r>
      <w:r w:rsidR="007752CF">
        <w:rPr>
          <w:rFonts w:ascii="Arial" w:hAnsi="Arial" w:cs="Arial"/>
          <w:szCs w:val="20"/>
          <w:lang w:val="en-US"/>
        </w:rPr>
        <w:t>Maputo</w:t>
      </w:r>
      <w:r w:rsidR="00ED5174" w:rsidRPr="000D4963">
        <w:rPr>
          <w:rFonts w:ascii="Arial" w:hAnsi="Arial" w:cs="Arial"/>
          <w:szCs w:val="20"/>
          <w:lang w:val="en-US"/>
        </w:rPr>
        <w:t>, to get the visa</w:t>
      </w:r>
      <w:r>
        <w:rPr>
          <w:rFonts w:ascii="Arial" w:hAnsi="Arial" w:cs="Arial"/>
          <w:szCs w:val="20"/>
          <w:lang w:val="en-US"/>
        </w:rPr>
        <w:t>..</w:t>
      </w:r>
      <w:r w:rsidR="00ED5174" w:rsidRPr="000D4963">
        <w:rPr>
          <w:rFonts w:ascii="Arial" w:hAnsi="Arial" w:cs="Arial"/>
          <w:szCs w:val="20"/>
          <w:lang w:val="en-US"/>
        </w:rPr>
        <w:t>. Benefits include housing, transport, an annual flight…</w:t>
      </w:r>
    </w:p>
    <w:p w:rsidR="00ED5174" w:rsidRPr="000D4963" w:rsidRDefault="00ED5174" w:rsidP="00032C65">
      <w:pPr>
        <w:spacing w:after="0"/>
        <w:rPr>
          <w:rFonts w:ascii="Arial" w:hAnsi="Arial" w:cs="Arial"/>
          <w:szCs w:val="20"/>
          <w:lang w:val="en-US"/>
        </w:rPr>
      </w:pPr>
    </w:p>
    <w:p w:rsidR="0081546B" w:rsidRPr="000D4963" w:rsidRDefault="00470068" w:rsidP="00032C65">
      <w:pPr>
        <w:spacing w:after="0"/>
        <w:rPr>
          <w:rFonts w:ascii="Arial" w:hAnsi="Arial" w:cs="Arial"/>
          <w:szCs w:val="20"/>
          <w:lang w:val="en-US"/>
        </w:rPr>
      </w:pPr>
      <w:r w:rsidRPr="000D4963">
        <w:rPr>
          <w:rFonts w:ascii="Arial" w:hAnsi="Arial" w:cs="Arial"/>
          <w:b/>
          <w:szCs w:val="20"/>
          <w:lang w:val="en-US"/>
        </w:rPr>
        <w:t>Start date</w:t>
      </w:r>
      <w:r w:rsidRPr="000D4963">
        <w:rPr>
          <w:rFonts w:ascii="Arial" w:hAnsi="Arial" w:cs="Arial"/>
          <w:szCs w:val="20"/>
          <w:lang w:val="en-US"/>
        </w:rPr>
        <w:t xml:space="preserve">: </w:t>
      </w:r>
      <w:r w:rsidR="00ED5174" w:rsidRPr="000D4963">
        <w:rPr>
          <w:rFonts w:ascii="Arial" w:hAnsi="Arial" w:cs="Arial"/>
          <w:szCs w:val="20"/>
          <w:lang w:val="en-US"/>
        </w:rPr>
        <w:t xml:space="preserve">between </w:t>
      </w:r>
      <w:r w:rsidR="007752CF">
        <w:rPr>
          <w:rFonts w:ascii="Arial" w:hAnsi="Arial" w:cs="Arial"/>
          <w:szCs w:val="20"/>
          <w:lang w:val="en-US"/>
        </w:rPr>
        <w:t>September and December</w:t>
      </w:r>
      <w:r w:rsidR="00ED5174" w:rsidRPr="000D4963">
        <w:rPr>
          <w:rFonts w:ascii="Arial" w:hAnsi="Arial" w:cs="Arial"/>
          <w:szCs w:val="20"/>
          <w:lang w:val="en-US"/>
        </w:rPr>
        <w:t xml:space="preserve"> 2016</w:t>
      </w:r>
    </w:p>
    <w:p w:rsidR="00ED5174" w:rsidRPr="000D4963" w:rsidRDefault="00ED5174" w:rsidP="00032C65">
      <w:pPr>
        <w:spacing w:after="0"/>
        <w:rPr>
          <w:rFonts w:ascii="Arial" w:hAnsi="Arial" w:cs="Arial"/>
          <w:szCs w:val="20"/>
          <w:lang w:val="en-US"/>
        </w:rPr>
      </w:pPr>
    </w:p>
    <w:p w:rsidR="008B2A2A" w:rsidRPr="000D4963" w:rsidRDefault="008B2A2A" w:rsidP="00962377">
      <w:pPr>
        <w:autoSpaceDE w:val="0"/>
        <w:autoSpaceDN w:val="0"/>
        <w:adjustRightInd w:val="0"/>
        <w:spacing w:after="0"/>
        <w:rPr>
          <w:rFonts w:ascii="Arial" w:hAnsi="Arial" w:cs="Arial"/>
          <w:b/>
          <w:lang w:val="en-US"/>
        </w:rPr>
      </w:pPr>
    </w:p>
    <w:p w:rsidR="00032C65" w:rsidRPr="000D4963" w:rsidRDefault="000D4963" w:rsidP="00962377">
      <w:pPr>
        <w:autoSpaceDE w:val="0"/>
        <w:autoSpaceDN w:val="0"/>
        <w:adjustRightInd w:val="0"/>
        <w:spacing w:after="0"/>
        <w:rPr>
          <w:rFonts w:ascii="Arial" w:hAnsi="Arial" w:cs="Arial"/>
          <w:b/>
          <w:lang w:val="en-US"/>
        </w:rPr>
      </w:pPr>
      <w:r w:rsidRPr="000D4963">
        <w:rPr>
          <w:rFonts w:ascii="Arial" w:hAnsi="Arial" w:cs="Arial"/>
          <w:b/>
          <w:lang w:val="en-US"/>
        </w:rPr>
        <w:t xml:space="preserve">Apply </w:t>
      </w:r>
      <w:proofErr w:type="gramStart"/>
      <w:r w:rsidRPr="000D4963">
        <w:rPr>
          <w:rFonts w:ascii="Arial" w:hAnsi="Arial" w:cs="Arial"/>
          <w:b/>
          <w:lang w:val="en-US"/>
        </w:rPr>
        <w:t>on :</w:t>
      </w:r>
      <w:proofErr w:type="gramEnd"/>
    </w:p>
    <w:p w:rsidR="000D4963" w:rsidRPr="00150C55" w:rsidRDefault="00150C55" w:rsidP="00962377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4472C4" w:themeColor="accent5"/>
          <w:sz w:val="24"/>
          <w:u w:val="single"/>
          <w:lang w:val="en-US"/>
        </w:rPr>
      </w:pPr>
      <w:bookmarkStart w:id="0" w:name="_GoBack"/>
      <w:r w:rsidRPr="00150C55">
        <w:rPr>
          <w:color w:val="4472C4" w:themeColor="accent5"/>
          <w:sz w:val="24"/>
          <w:u w:val="single"/>
        </w:rPr>
        <w:t>https://enkoeducation.formstack.com/forms/apply_hos</w:t>
      </w:r>
    </w:p>
    <w:bookmarkEnd w:id="0"/>
    <w:p w:rsidR="006A1EB7" w:rsidRPr="000D4963" w:rsidRDefault="006A1EB7" w:rsidP="00962377">
      <w:pPr>
        <w:autoSpaceDE w:val="0"/>
        <w:autoSpaceDN w:val="0"/>
        <w:adjustRightInd w:val="0"/>
        <w:spacing w:after="0"/>
        <w:rPr>
          <w:rFonts w:ascii="Arial" w:hAnsi="Arial" w:cs="Arial"/>
          <w:b/>
          <w:lang w:val="en-US"/>
        </w:rPr>
      </w:pPr>
    </w:p>
    <w:p w:rsidR="008B2A2A" w:rsidRPr="000D4963" w:rsidRDefault="00962377" w:rsidP="00962377">
      <w:pPr>
        <w:autoSpaceDE w:val="0"/>
        <w:autoSpaceDN w:val="0"/>
        <w:adjustRightInd w:val="0"/>
        <w:spacing w:after="0"/>
        <w:rPr>
          <w:rFonts w:ascii="Arial" w:hAnsi="Arial" w:cs="Arial"/>
          <w:b/>
          <w:lang w:val="en-US"/>
        </w:rPr>
      </w:pPr>
      <w:r w:rsidRPr="000D4963">
        <w:rPr>
          <w:rFonts w:ascii="Arial" w:hAnsi="Arial" w:cs="Arial"/>
          <w:b/>
          <w:lang w:val="en-US"/>
        </w:rPr>
        <w:t>Contact:</w:t>
      </w:r>
    </w:p>
    <w:p w:rsidR="000D4963" w:rsidRPr="000D4963" w:rsidRDefault="000D4963" w:rsidP="00032C65">
      <w:pPr>
        <w:autoSpaceDE w:val="0"/>
        <w:autoSpaceDN w:val="0"/>
        <w:adjustRightInd w:val="0"/>
        <w:spacing w:before="120" w:after="0"/>
        <w:rPr>
          <w:rFonts w:ascii="Arial" w:hAnsi="Arial" w:cs="Arial"/>
          <w:lang w:val="en-US"/>
        </w:rPr>
      </w:pPr>
      <w:r w:rsidRPr="000D4963">
        <w:rPr>
          <w:rFonts w:ascii="Arial" w:hAnsi="Arial" w:cs="Arial"/>
          <w:lang w:val="en-US"/>
        </w:rPr>
        <w:t xml:space="preserve">Benita </w:t>
      </w:r>
      <w:proofErr w:type="spellStart"/>
      <w:r w:rsidRPr="000D4963">
        <w:rPr>
          <w:rFonts w:ascii="Arial" w:hAnsi="Arial" w:cs="Arial"/>
          <w:lang w:val="en-US"/>
        </w:rPr>
        <w:t>Lukusa</w:t>
      </w:r>
      <w:proofErr w:type="spellEnd"/>
      <w:r w:rsidRPr="000D4963">
        <w:rPr>
          <w:rFonts w:ascii="Arial" w:hAnsi="Arial" w:cs="Arial"/>
          <w:lang w:val="en-US"/>
        </w:rPr>
        <w:t xml:space="preserve"> </w:t>
      </w:r>
    </w:p>
    <w:p w:rsidR="00D24FF5" w:rsidRPr="000D4963" w:rsidRDefault="00D24FF5" w:rsidP="0096237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r w:rsidRPr="000D4963">
        <w:rPr>
          <w:rFonts w:ascii="Arial" w:hAnsi="Arial" w:cs="Arial"/>
          <w:lang w:val="en-US"/>
        </w:rPr>
        <w:t>recruit@enkoeducation.com</w:t>
      </w:r>
    </w:p>
    <w:p w:rsidR="00672733" w:rsidRPr="000D4963" w:rsidRDefault="00962377" w:rsidP="00FF1A58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r w:rsidRPr="000D4963">
        <w:rPr>
          <w:rFonts w:ascii="Arial" w:hAnsi="Arial" w:cs="Arial"/>
          <w:color w:val="52611E"/>
          <w:lang w:val="en-US"/>
        </w:rPr>
        <w:t>Enko Education Investments</w:t>
      </w:r>
    </w:p>
    <w:sectPr w:rsidR="00672733" w:rsidRPr="000D4963" w:rsidSect="00962377">
      <w:headerReference w:type="default" r:id="rId8"/>
      <w:footerReference w:type="default" r:id="rId9"/>
      <w:pgSz w:w="11906" w:h="16838" w:code="9"/>
      <w:pgMar w:top="1440" w:right="1080" w:bottom="1440" w:left="1080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EB3" w:rsidRDefault="000C1EB3">
      <w:r>
        <w:separator/>
      </w:r>
    </w:p>
  </w:endnote>
  <w:endnote w:type="continuationSeparator" w:id="0">
    <w:p w:rsidR="000C1EB3" w:rsidRDefault="000C1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1CF" w:rsidRDefault="00EB01CF">
    <w:pPr>
      <w:pStyle w:val="Footer"/>
      <w:jc w:val="center"/>
      <w:rPr>
        <w:b/>
        <w:bCs/>
        <w:lang w:val="en-ZA"/>
      </w:rPr>
    </w:pPr>
  </w:p>
  <w:p w:rsidR="00EB01CF" w:rsidRDefault="00EB01CF">
    <w:pPr>
      <w:pStyle w:val="Footer"/>
      <w:jc w:val="center"/>
      <w:rPr>
        <w:b/>
        <w:bCs/>
        <w:lang w:val="en-ZA"/>
      </w:rPr>
    </w:pPr>
  </w:p>
  <w:p w:rsidR="00EB01CF" w:rsidRPr="00F947ED" w:rsidRDefault="00FA17B4" w:rsidP="00501AB9">
    <w:pPr>
      <w:pStyle w:val="Footer"/>
      <w:jc w:val="center"/>
      <w:rPr>
        <w:rFonts w:ascii="Calibri" w:hAnsi="Calibri"/>
        <w:b/>
        <w:bCs/>
        <w:sz w:val="17"/>
        <w:szCs w:val="17"/>
        <w:lang w:val="en-ZA"/>
      </w:rPr>
    </w:pPr>
    <w:r w:rsidRPr="00F947ED">
      <w:rPr>
        <w:rFonts w:ascii="Calibri" w:hAnsi="Calibri"/>
        <w:b/>
        <w:bCs/>
        <w:noProof/>
        <w:sz w:val="17"/>
        <w:szCs w:val="17"/>
        <w:lang w:val="fr-FR" w:eastAsia="fr-F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DCD0681" wp14:editId="2D7F5177">
              <wp:simplePos x="0" y="0"/>
              <wp:positionH relativeFrom="column">
                <wp:posOffset>-685800</wp:posOffset>
              </wp:positionH>
              <wp:positionV relativeFrom="paragraph">
                <wp:posOffset>-81915</wp:posOffset>
              </wp:positionV>
              <wp:extent cx="6515100" cy="0"/>
              <wp:effectExtent l="26670" t="26035" r="20955" b="2159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64722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0D3DFD31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-6.4pt" to="459pt,-6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" strokecolor="#647227" strokeweight="3pt">
              <v:stroke linestyle="thinThin"/>
            </v:line>
          </w:pict>
        </mc:Fallback>
      </mc:AlternateContent>
    </w:r>
    <w:r w:rsidR="00BA364D">
      <w:rPr>
        <w:rFonts w:ascii="Calibri" w:hAnsi="Calibri"/>
        <w:b/>
        <w:bCs/>
        <w:noProof/>
        <w:sz w:val="17"/>
        <w:szCs w:val="17"/>
        <w:lang w:val="en-US"/>
      </w:rPr>
      <w:t>Enko Education Investments</w:t>
    </w:r>
    <w:r w:rsidR="00EB01CF" w:rsidRPr="00F947ED">
      <w:rPr>
        <w:rFonts w:ascii="Calibri" w:hAnsi="Calibri"/>
        <w:b/>
        <w:bCs/>
        <w:sz w:val="17"/>
        <w:szCs w:val="17"/>
        <w:lang w:val="en-ZA"/>
      </w:rPr>
      <w:t xml:space="preserve"> </w:t>
    </w:r>
    <w:r w:rsidR="00501AB9">
      <w:rPr>
        <w:rFonts w:ascii="Calibri" w:hAnsi="Calibri"/>
        <w:b/>
        <w:bCs/>
        <w:sz w:val="17"/>
        <w:szCs w:val="17"/>
        <w:lang w:val="en-ZA"/>
      </w:rPr>
      <w:t>(Pty)</w:t>
    </w:r>
    <w:r w:rsidR="00EB01CF">
      <w:rPr>
        <w:rFonts w:ascii="Calibri" w:hAnsi="Calibri"/>
        <w:b/>
        <w:bCs/>
        <w:sz w:val="17"/>
        <w:szCs w:val="17"/>
        <w:lang w:val="en-ZA"/>
      </w:rPr>
      <w:t xml:space="preserve"> </w:t>
    </w:r>
    <w:r w:rsidR="00EB01CF" w:rsidRPr="00F947ED">
      <w:rPr>
        <w:rFonts w:ascii="Calibri" w:hAnsi="Calibri"/>
        <w:b/>
        <w:bCs/>
        <w:sz w:val="17"/>
        <w:szCs w:val="17"/>
        <w:lang w:val="en-ZA"/>
      </w:rPr>
      <w:t xml:space="preserve">Limited </w:t>
    </w:r>
  </w:p>
  <w:p w:rsidR="00EB01CF" w:rsidRPr="00F947ED" w:rsidRDefault="00EB01CF">
    <w:pPr>
      <w:pStyle w:val="Footer"/>
      <w:jc w:val="center"/>
      <w:rPr>
        <w:rFonts w:ascii="Calibri" w:hAnsi="Calibri"/>
        <w:b/>
        <w:bCs/>
        <w:sz w:val="17"/>
        <w:szCs w:val="17"/>
        <w:lang w:val="en-ZA"/>
      </w:rPr>
    </w:pPr>
    <w:r w:rsidRPr="00F947ED">
      <w:rPr>
        <w:rFonts w:ascii="Calibri" w:hAnsi="Calibri"/>
        <w:sz w:val="17"/>
        <w:szCs w:val="17"/>
        <w:lang w:val="en-ZA"/>
      </w:rPr>
      <w:t>P.O. Box 784728, Sandton, South Africa</w:t>
    </w:r>
  </w:p>
  <w:p w:rsidR="00EB01CF" w:rsidRDefault="00EB01CF">
    <w:pPr>
      <w:pStyle w:val="Footer"/>
      <w:jc w:val="center"/>
      <w:rPr>
        <w:rFonts w:ascii="Calibri" w:hAnsi="Calibri"/>
        <w:sz w:val="17"/>
        <w:szCs w:val="17"/>
        <w:lang w:val="en-ZA"/>
      </w:rPr>
    </w:pPr>
    <w:r w:rsidRPr="00F947ED">
      <w:rPr>
        <w:rFonts w:ascii="Calibri" w:hAnsi="Calibri"/>
        <w:sz w:val="17"/>
        <w:szCs w:val="17"/>
        <w:lang w:val="fr-FR"/>
      </w:rPr>
      <w:t xml:space="preserve">Tel: +27 11 784 0232 </w:t>
    </w:r>
    <w:r w:rsidRPr="00F947ED">
      <w:rPr>
        <w:rFonts w:ascii="Calibri" w:hAnsi="Calibri"/>
        <w:sz w:val="17"/>
        <w:szCs w:val="17"/>
        <w:lang w:val="en-ZA"/>
      </w:rPr>
      <w:sym w:font="Symbol" w:char="F0B7"/>
    </w:r>
    <w:r w:rsidRPr="00F947ED">
      <w:rPr>
        <w:rFonts w:ascii="Calibri" w:hAnsi="Calibri"/>
        <w:sz w:val="17"/>
        <w:szCs w:val="17"/>
        <w:lang w:val="fr-FR"/>
      </w:rPr>
      <w:t xml:space="preserve"> Fax: +27 11 784 0238 </w:t>
    </w:r>
    <w:r w:rsidRPr="00F947ED">
      <w:rPr>
        <w:rFonts w:ascii="Calibri" w:hAnsi="Calibri"/>
        <w:sz w:val="17"/>
        <w:szCs w:val="17"/>
        <w:lang w:val="en-ZA"/>
      </w:rPr>
      <w:sym w:font="Symbol" w:char="F0B7"/>
    </w:r>
    <w:r w:rsidRPr="00F947ED">
      <w:rPr>
        <w:rFonts w:ascii="Calibri" w:hAnsi="Calibri"/>
        <w:sz w:val="17"/>
        <w:szCs w:val="17"/>
        <w:lang w:val="fr-FR"/>
      </w:rPr>
      <w:t xml:space="preserve">Email: </w:t>
    </w:r>
    <w:r w:rsidR="00BA364D">
      <w:rPr>
        <w:rFonts w:ascii="Calibri" w:hAnsi="Calibri"/>
        <w:sz w:val="17"/>
        <w:szCs w:val="17"/>
        <w:lang w:val="fr-FR"/>
      </w:rPr>
      <w:t>contact@enkoeducation.com</w:t>
    </w:r>
    <w:hyperlink r:id="rId1" w:history="1"/>
  </w:p>
  <w:p w:rsidR="00EB01CF" w:rsidRPr="00F947ED" w:rsidRDefault="00EB01CF" w:rsidP="00BA364D">
    <w:pPr>
      <w:pStyle w:val="Footer"/>
      <w:rPr>
        <w:rFonts w:ascii="Calibri" w:hAnsi="Calibri"/>
        <w:sz w:val="17"/>
        <w:szCs w:val="17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EB3" w:rsidRDefault="000C1EB3">
      <w:r>
        <w:separator/>
      </w:r>
    </w:p>
  </w:footnote>
  <w:footnote w:type="continuationSeparator" w:id="0">
    <w:p w:rsidR="000C1EB3" w:rsidRDefault="000C1E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1CF" w:rsidRDefault="00AB79A5">
    <w:pPr>
      <w:pStyle w:val="Header"/>
      <w:rPr>
        <w:noProof/>
        <w:lang w:val="en-US"/>
      </w:rPr>
    </w:pPr>
    <w:r>
      <w:rPr>
        <w:noProof/>
        <w:lang w:val="fr-FR" w:eastAsia="fr-FR"/>
      </w:rPr>
      <w:drawing>
        <wp:anchor distT="0" distB="0" distL="114300" distR="114300" simplePos="0" relativeHeight="251660288" behindDoc="0" locked="0" layoutInCell="1" allowOverlap="1" wp14:anchorId="3CF61AAC" wp14:editId="4869FA92">
          <wp:simplePos x="0" y="0"/>
          <wp:positionH relativeFrom="margin">
            <wp:align>right</wp:align>
          </wp:positionH>
          <wp:positionV relativeFrom="paragraph">
            <wp:posOffset>-216799</wp:posOffset>
          </wp:positionV>
          <wp:extent cx="577970" cy="57797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100x1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970" cy="577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17B4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BE94D3" wp14:editId="3E6017B4">
              <wp:simplePos x="0" y="0"/>
              <wp:positionH relativeFrom="column">
                <wp:posOffset>-99695</wp:posOffset>
              </wp:positionH>
              <wp:positionV relativeFrom="paragraph">
                <wp:posOffset>-123190</wp:posOffset>
              </wp:positionV>
              <wp:extent cx="473075" cy="171450"/>
              <wp:effectExtent l="0" t="0" r="3175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3075" cy="17145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50000"/>
                        </a:schemeClr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w14:anchorId="4C08A427" id="Rectangle 4" o:spid="_x0000_s1026" style="position:absolute;margin-left:-7.85pt;margin-top:-9.65pt;width:37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" fillcolor="#7f5f00 [1607]" stroked="f"/>
          </w:pict>
        </mc:Fallback>
      </mc:AlternateContent>
    </w:r>
    <w:r w:rsidR="00FA17B4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7A1EF3" wp14:editId="7301F97C">
              <wp:simplePos x="0" y="0"/>
              <wp:positionH relativeFrom="column">
                <wp:posOffset>-277495</wp:posOffset>
              </wp:positionH>
              <wp:positionV relativeFrom="paragraph">
                <wp:posOffset>73660</wp:posOffset>
              </wp:positionV>
              <wp:extent cx="473075" cy="171450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3075" cy="171450"/>
                      </a:xfrm>
                      <a:prstGeom prst="rect">
                        <a:avLst/>
                      </a:prstGeom>
                      <a:solidFill>
                        <a:srgbClr val="64722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w14:anchorId="74C51432" id="Rectangle 3" o:spid="_x0000_s1026" style="position:absolute;margin-left:-21.85pt;margin-top:5.8pt;width:37.2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" fillcolor="#647227" stroked="f"/>
          </w:pict>
        </mc:Fallback>
      </mc:AlternateContent>
    </w:r>
    <w:r w:rsidR="00381B2A" w:rsidRPr="00381B2A">
      <w:rPr>
        <w:noProof/>
        <w:lang w:val="en-US"/>
      </w:rPr>
      <w:t xml:space="preserve"> </w:t>
    </w:r>
  </w:p>
  <w:p w:rsidR="00EB01CF" w:rsidRDefault="00EB01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C554EC7"/>
    <w:multiLevelType w:val="hybridMultilevel"/>
    <w:tmpl w:val="68804DC6"/>
    <w:lvl w:ilvl="0" w:tplc="2B920E22">
      <w:start w:val="1"/>
      <w:numFmt w:val="bullet"/>
      <w:lvlText w:val=""/>
      <w:lvlJc w:val="left"/>
      <w:pPr>
        <w:tabs>
          <w:tab w:val="num" w:pos="720"/>
        </w:tabs>
        <w:ind w:left="587" w:hanging="227"/>
      </w:pPr>
      <w:rPr>
        <w:rFonts w:ascii="Wingdings" w:hAnsi="Wingdings" w:hint="default"/>
        <w:color w:val="FF99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F3A13"/>
    <w:multiLevelType w:val="hybridMultilevel"/>
    <w:tmpl w:val="4306A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B300B"/>
    <w:multiLevelType w:val="hybridMultilevel"/>
    <w:tmpl w:val="BD4C8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16FEE"/>
    <w:multiLevelType w:val="hybridMultilevel"/>
    <w:tmpl w:val="A57CF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102155"/>
    <w:multiLevelType w:val="hybridMultilevel"/>
    <w:tmpl w:val="CD8E3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D08A7"/>
    <w:multiLevelType w:val="hybridMultilevel"/>
    <w:tmpl w:val="524EF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23377"/>
    <w:multiLevelType w:val="hybridMultilevel"/>
    <w:tmpl w:val="4D260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5364D2"/>
    <w:multiLevelType w:val="hybridMultilevel"/>
    <w:tmpl w:val="24124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213CD9"/>
    <w:multiLevelType w:val="hybridMultilevel"/>
    <w:tmpl w:val="68804DC6"/>
    <w:lvl w:ilvl="0" w:tplc="2B920E22">
      <w:start w:val="1"/>
      <w:numFmt w:val="bullet"/>
      <w:lvlText w:val=""/>
      <w:lvlJc w:val="left"/>
      <w:pPr>
        <w:tabs>
          <w:tab w:val="num" w:pos="720"/>
        </w:tabs>
        <w:ind w:left="587" w:hanging="227"/>
      </w:pPr>
      <w:rPr>
        <w:rFonts w:ascii="Wingdings" w:hAnsi="Wingdings" w:hint="default"/>
        <w:color w:val="FF99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0B1560"/>
    <w:multiLevelType w:val="hybridMultilevel"/>
    <w:tmpl w:val="73585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B2AEA"/>
    <w:multiLevelType w:val="multilevel"/>
    <w:tmpl w:val="49E2D1C2"/>
    <w:lvl w:ilvl="0">
      <w:start w:val="1"/>
      <w:numFmt w:val="lowerLetter"/>
      <w:pStyle w:val="ListAlpha1"/>
      <w:lvlText w:val="(%1)"/>
      <w:lvlJc w:val="left"/>
      <w:pPr>
        <w:tabs>
          <w:tab w:val="num" w:pos="624"/>
        </w:tabs>
        <w:ind w:left="624" w:hanging="624"/>
      </w:pPr>
      <w:rPr>
        <w:rFonts w:ascii="CG Times" w:hAnsi="CG Times"/>
        <w:b w:val="0"/>
        <w:i w:val="0"/>
        <w:sz w:val="20"/>
      </w:rPr>
    </w:lvl>
    <w:lvl w:ilvl="1">
      <w:start w:val="1"/>
      <w:numFmt w:val="lowerLetter"/>
      <w:pStyle w:val="ListAlpha2"/>
      <w:lvlText w:val="(%2)"/>
      <w:lvlJc w:val="left"/>
      <w:pPr>
        <w:tabs>
          <w:tab w:val="num" w:pos="1417"/>
        </w:tabs>
        <w:ind w:left="1417" w:hanging="793"/>
      </w:pPr>
      <w:rPr>
        <w:b w:val="0"/>
        <w:i w:val="0"/>
        <w:sz w:val="20"/>
      </w:rPr>
    </w:lvl>
    <w:lvl w:ilvl="2">
      <w:start w:val="1"/>
      <w:numFmt w:val="lowerLetter"/>
      <w:pStyle w:val="ListAlpha3"/>
      <w:lvlText w:val="(%3)"/>
      <w:lvlJc w:val="left"/>
      <w:pPr>
        <w:tabs>
          <w:tab w:val="num" w:pos="1928"/>
        </w:tabs>
        <w:ind w:left="1928" w:hanging="511"/>
      </w:pPr>
      <w:rPr>
        <w:b w:val="0"/>
        <w:i w:val="0"/>
        <w:sz w:val="20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511"/>
      </w:pPr>
      <w:rPr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b/>
        <w:i w:val="0"/>
        <w:caps/>
        <w:smallCaps w:val="0"/>
        <w:sz w:val="22"/>
      </w:rPr>
    </w:lvl>
  </w:abstractNum>
  <w:abstractNum w:abstractNumId="13" w15:restartNumberingAfterBreak="0">
    <w:nsid w:val="4F79282B"/>
    <w:multiLevelType w:val="hybridMultilevel"/>
    <w:tmpl w:val="68804D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112AE1"/>
    <w:multiLevelType w:val="hybridMultilevel"/>
    <w:tmpl w:val="DB8C1CF8"/>
    <w:lvl w:ilvl="0" w:tplc="0E94C04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0D0914C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542147"/>
    <w:multiLevelType w:val="hybridMultilevel"/>
    <w:tmpl w:val="CC92B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5D3FE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4F1477C"/>
    <w:multiLevelType w:val="hybridMultilevel"/>
    <w:tmpl w:val="2C3EC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39286B"/>
    <w:multiLevelType w:val="hybridMultilevel"/>
    <w:tmpl w:val="91E44CF0"/>
    <w:lvl w:ilvl="0" w:tplc="2B920E22">
      <w:start w:val="1"/>
      <w:numFmt w:val="bullet"/>
      <w:lvlText w:val="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color w:val="FF99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19664B"/>
    <w:multiLevelType w:val="hybridMultilevel"/>
    <w:tmpl w:val="4D9E3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797DED"/>
    <w:multiLevelType w:val="hybridMultilevel"/>
    <w:tmpl w:val="8826C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923F6A"/>
    <w:multiLevelType w:val="hybridMultilevel"/>
    <w:tmpl w:val="E74ABACC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1777AD"/>
    <w:multiLevelType w:val="multilevel"/>
    <w:tmpl w:val="019C28B4"/>
    <w:lvl w:ilvl="0">
      <w:start w:val="1"/>
      <w:numFmt w:val="decimal"/>
      <w:pStyle w:val="1Parties"/>
      <w:lvlText w:val="(%1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lowerLetter"/>
      <w:pStyle w:val="Scha"/>
      <w:lvlText w:val="(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3" w15:restartNumberingAfterBreak="0">
    <w:nsid w:val="7A2B1BCE"/>
    <w:multiLevelType w:val="hybridMultilevel"/>
    <w:tmpl w:val="B5343D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943C1F"/>
    <w:multiLevelType w:val="hybridMultilevel"/>
    <w:tmpl w:val="F634E78C"/>
    <w:lvl w:ilvl="0" w:tplc="FDF653CA">
      <w:start w:val="1"/>
      <w:numFmt w:val="lowerLetter"/>
      <w:lvlText w:val="(%1)"/>
      <w:lvlJc w:val="left"/>
      <w:pPr>
        <w:tabs>
          <w:tab w:val="num" w:pos="435"/>
        </w:tabs>
        <w:ind w:left="43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3"/>
  </w:num>
  <w:num w:numId="3">
    <w:abstractNumId w:val="10"/>
  </w:num>
  <w:num w:numId="4">
    <w:abstractNumId w:val="2"/>
  </w:num>
  <w:num w:numId="5">
    <w:abstractNumId w:val="18"/>
  </w:num>
  <w:num w:numId="6">
    <w:abstractNumId w:val="14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12"/>
  </w:num>
  <w:num w:numId="10">
    <w:abstractNumId w:val="22"/>
  </w:num>
  <w:num w:numId="11">
    <w:abstractNumId w:val="16"/>
  </w:num>
  <w:num w:numId="12">
    <w:abstractNumId w:val="11"/>
  </w:num>
  <w:num w:numId="13">
    <w:abstractNumId w:val="7"/>
  </w:num>
  <w:num w:numId="14">
    <w:abstractNumId w:val="4"/>
  </w:num>
  <w:num w:numId="15">
    <w:abstractNumId w:val="6"/>
  </w:num>
  <w:num w:numId="16">
    <w:abstractNumId w:val="0"/>
  </w:num>
  <w:num w:numId="17">
    <w:abstractNumId w:val="1"/>
  </w:num>
  <w:num w:numId="18">
    <w:abstractNumId w:val="20"/>
  </w:num>
  <w:num w:numId="19">
    <w:abstractNumId w:val="19"/>
  </w:num>
  <w:num w:numId="20">
    <w:abstractNumId w:val="9"/>
  </w:num>
  <w:num w:numId="21">
    <w:abstractNumId w:val="3"/>
  </w:num>
  <w:num w:numId="22">
    <w:abstractNumId w:val="8"/>
  </w:num>
  <w:num w:numId="23">
    <w:abstractNumId w:val="5"/>
  </w:num>
  <w:num w:numId="24">
    <w:abstractNumId w:val="15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>
      <o:colormru v:ext="edit" colors="#f93,#64722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F39"/>
    <w:rsid w:val="0000270A"/>
    <w:rsid w:val="0001452A"/>
    <w:rsid w:val="000146A1"/>
    <w:rsid w:val="00016BC2"/>
    <w:rsid w:val="00032C65"/>
    <w:rsid w:val="00033671"/>
    <w:rsid w:val="0005373B"/>
    <w:rsid w:val="00054670"/>
    <w:rsid w:val="000549DD"/>
    <w:rsid w:val="000555D3"/>
    <w:rsid w:val="0005624A"/>
    <w:rsid w:val="000606A1"/>
    <w:rsid w:val="00072F87"/>
    <w:rsid w:val="000756A9"/>
    <w:rsid w:val="00090E1F"/>
    <w:rsid w:val="0009153A"/>
    <w:rsid w:val="000922C2"/>
    <w:rsid w:val="0009506E"/>
    <w:rsid w:val="000A05AF"/>
    <w:rsid w:val="000B0587"/>
    <w:rsid w:val="000B1182"/>
    <w:rsid w:val="000B555D"/>
    <w:rsid w:val="000C1DD7"/>
    <w:rsid w:val="000C1EB3"/>
    <w:rsid w:val="000C49C8"/>
    <w:rsid w:val="000D4963"/>
    <w:rsid w:val="000F0357"/>
    <w:rsid w:val="0010101B"/>
    <w:rsid w:val="0010246E"/>
    <w:rsid w:val="00104088"/>
    <w:rsid w:val="0011102F"/>
    <w:rsid w:val="00127A92"/>
    <w:rsid w:val="001323CE"/>
    <w:rsid w:val="00133B51"/>
    <w:rsid w:val="00137EC2"/>
    <w:rsid w:val="00150C55"/>
    <w:rsid w:val="00157339"/>
    <w:rsid w:val="00165EA3"/>
    <w:rsid w:val="001A302C"/>
    <w:rsid w:val="001B6723"/>
    <w:rsid w:val="001C62D9"/>
    <w:rsid w:val="001C69A5"/>
    <w:rsid w:val="001D567B"/>
    <w:rsid w:val="001F49FC"/>
    <w:rsid w:val="002054D2"/>
    <w:rsid w:val="002201E5"/>
    <w:rsid w:val="00235971"/>
    <w:rsid w:val="00254C07"/>
    <w:rsid w:val="00255C67"/>
    <w:rsid w:val="00261BBD"/>
    <w:rsid w:val="002735B4"/>
    <w:rsid w:val="0027397C"/>
    <w:rsid w:val="00274B68"/>
    <w:rsid w:val="00275D63"/>
    <w:rsid w:val="002762D5"/>
    <w:rsid w:val="00277DE9"/>
    <w:rsid w:val="00282C6E"/>
    <w:rsid w:val="002851BD"/>
    <w:rsid w:val="002863A5"/>
    <w:rsid w:val="0029040D"/>
    <w:rsid w:val="00290619"/>
    <w:rsid w:val="0029342B"/>
    <w:rsid w:val="00297187"/>
    <w:rsid w:val="002975FB"/>
    <w:rsid w:val="002A439F"/>
    <w:rsid w:val="002B5D12"/>
    <w:rsid w:val="002B6FC0"/>
    <w:rsid w:val="002C5EEE"/>
    <w:rsid w:val="002D337A"/>
    <w:rsid w:val="00303095"/>
    <w:rsid w:val="00305CE9"/>
    <w:rsid w:val="003121F8"/>
    <w:rsid w:val="00320043"/>
    <w:rsid w:val="00346E14"/>
    <w:rsid w:val="00350FF2"/>
    <w:rsid w:val="00353982"/>
    <w:rsid w:val="00354103"/>
    <w:rsid w:val="00356904"/>
    <w:rsid w:val="00364555"/>
    <w:rsid w:val="003673C6"/>
    <w:rsid w:val="00381B2A"/>
    <w:rsid w:val="00384065"/>
    <w:rsid w:val="0038460A"/>
    <w:rsid w:val="0039028F"/>
    <w:rsid w:val="00393506"/>
    <w:rsid w:val="003935D3"/>
    <w:rsid w:val="003A49E0"/>
    <w:rsid w:val="003B1A78"/>
    <w:rsid w:val="003B5DD6"/>
    <w:rsid w:val="003B7386"/>
    <w:rsid w:val="003C7560"/>
    <w:rsid w:val="003D082D"/>
    <w:rsid w:val="003E2977"/>
    <w:rsid w:val="003E3A42"/>
    <w:rsid w:val="003E7F07"/>
    <w:rsid w:val="003F6D63"/>
    <w:rsid w:val="00407648"/>
    <w:rsid w:val="00411CDA"/>
    <w:rsid w:val="00412D7B"/>
    <w:rsid w:val="00413301"/>
    <w:rsid w:val="004134ED"/>
    <w:rsid w:val="00441423"/>
    <w:rsid w:val="00442DA6"/>
    <w:rsid w:val="00444750"/>
    <w:rsid w:val="0045279D"/>
    <w:rsid w:val="004628C4"/>
    <w:rsid w:val="00470068"/>
    <w:rsid w:val="00471F4B"/>
    <w:rsid w:val="0048414B"/>
    <w:rsid w:val="004A0D29"/>
    <w:rsid w:val="004A1201"/>
    <w:rsid w:val="004A40B1"/>
    <w:rsid w:val="004D75E7"/>
    <w:rsid w:val="004E07F9"/>
    <w:rsid w:val="004E15F0"/>
    <w:rsid w:val="00501AB9"/>
    <w:rsid w:val="00507BA9"/>
    <w:rsid w:val="00511C54"/>
    <w:rsid w:val="005160BB"/>
    <w:rsid w:val="00523873"/>
    <w:rsid w:val="00533121"/>
    <w:rsid w:val="00544D9F"/>
    <w:rsid w:val="0056038B"/>
    <w:rsid w:val="0056664E"/>
    <w:rsid w:val="0058260B"/>
    <w:rsid w:val="00592897"/>
    <w:rsid w:val="005974F0"/>
    <w:rsid w:val="00597911"/>
    <w:rsid w:val="005B2B53"/>
    <w:rsid w:val="005B4BD8"/>
    <w:rsid w:val="005C4E2C"/>
    <w:rsid w:val="005D22F0"/>
    <w:rsid w:val="005E3A8E"/>
    <w:rsid w:val="005F313D"/>
    <w:rsid w:val="005F4116"/>
    <w:rsid w:val="00600437"/>
    <w:rsid w:val="006123F4"/>
    <w:rsid w:val="00621BAD"/>
    <w:rsid w:val="0063521D"/>
    <w:rsid w:val="00645D45"/>
    <w:rsid w:val="00672733"/>
    <w:rsid w:val="006745DA"/>
    <w:rsid w:val="00685D85"/>
    <w:rsid w:val="006A0133"/>
    <w:rsid w:val="006A1EB7"/>
    <w:rsid w:val="006A1FCA"/>
    <w:rsid w:val="006A54EE"/>
    <w:rsid w:val="006B3723"/>
    <w:rsid w:val="006E38D8"/>
    <w:rsid w:val="006F2E1B"/>
    <w:rsid w:val="00702EF2"/>
    <w:rsid w:val="007105D6"/>
    <w:rsid w:val="00711F6F"/>
    <w:rsid w:val="0071607B"/>
    <w:rsid w:val="00727BD6"/>
    <w:rsid w:val="007507B5"/>
    <w:rsid w:val="007535E9"/>
    <w:rsid w:val="007602A0"/>
    <w:rsid w:val="00764B37"/>
    <w:rsid w:val="00766FA2"/>
    <w:rsid w:val="00771A28"/>
    <w:rsid w:val="00773569"/>
    <w:rsid w:val="0077406C"/>
    <w:rsid w:val="007752CF"/>
    <w:rsid w:val="00776F78"/>
    <w:rsid w:val="00784E91"/>
    <w:rsid w:val="0078561F"/>
    <w:rsid w:val="00792949"/>
    <w:rsid w:val="007964D9"/>
    <w:rsid w:val="007B7238"/>
    <w:rsid w:val="007D3393"/>
    <w:rsid w:val="007D5F0A"/>
    <w:rsid w:val="007D5FAC"/>
    <w:rsid w:val="007E52AC"/>
    <w:rsid w:val="007E55B4"/>
    <w:rsid w:val="007E6EF4"/>
    <w:rsid w:val="007F034E"/>
    <w:rsid w:val="00803F86"/>
    <w:rsid w:val="008125D1"/>
    <w:rsid w:val="0081546B"/>
    <w:rsid w:val="00815650"/>
    <w:rsid w:val="00815831"/>
    <w:rsid w:val="00824253"/>
    <w:rsid w:val="00825D22"/>
    <w:rsid w:val="00830889"/>
    <w:rsid w:val="00835C97"/>
    <w:rsid w:val="00841353"/>
    <w:rsid w:val="00842517"/>
    <w:rsid w:val="00857911"/>
    <w:rsid w:val="00892630"/>
    <w:rsid w:val="00892671"/>
    <w:rsid w:val="00896ECB"/>
    <w:rsid w:val="008A2DBA"/>
    <w:rsid w:val="008A2F68"/>
    <w:rsid w:val="008A38F2"/>
    <w:rsid w:val="008A7843"/>
    <w:rsid w:val="008B2A2A"/>
    <w:rsid w:val="008B3F19"/>
    <w:rsid w:val="008C47B5"/>
    <w:rsid w:val="008C6C25"/>
    <w:rsid w:val="008D02FE"/>
    <w:rsid w:val="008D0BE1"/>
    <w:rsid w:val="008F1138"/>
    <w:rsid w:val="009024DD"/>
    <w:rsid w:val="0090251A"/>
    <w:rsid w:val="00912E57"/>
    <w:rsid w:val="00924382"/>
    <w:rsid w:val="0093004A"/>
    <w:rsid w:val="00933CAC"/>
    <w:rsid w:val="00957D86"/>
    <w:rsid w:val="00962377"/>
    <w:rsid w:val="00974FE4"/>
    <w:rsid w:val="00982B7A"/>
    <w:rsid w:val="0099285A"/>
    <w:rsid w:val="009B1E6E"/>
    <w:rsid w:val="009B6A50"/>
    <w:rsid w:val="009C05EF"/>
    <w:rsid w:val="009C25C4"/>
    <w:rsid w:val="009C7BB3"/>
    <w:rsid w:val="009D0F22"/>
    <w:rsid w:val="009D3B13"/>
    <w:rsid w:val="009D4E93"/>
    <w:rsid w:val="009D5458"/>
    <w:rsid w:val="009E066D"/>
    <w:rsid w:val="009E6451"/>
    <w:rsid w:val="009E6DB1"/>
    <w:rsid w:val="009F21B7"/>
    <w:rsid w:val="009F3CD3"/>
    <w:rsid w:val="009F5150"/>
    <w:rsid w:val="00A06CEE"/>
    <w:rsid w:val="00A102C7"/>
    <w:rsid w:val="00A153B1"/>
    <w:rsid w:val="00A20F39"/>
    <w:rsid w:val="00A2342D"/>
    <w:rsid w:val="00A502BC"/>
    <w:rsid w:val="00A57E49"/>
    <w:rsid w:val="00A6250B"/>
    <w:rsid w:val="00A67B48"/>
    <w:rsid w:val="00A83D04"/>
    <w:rsid w:val="00A91A62"/>
    <w:rsid w:val="00A92366"/>
    <w:rsid w:val="00A97BF9"/>
    <w:rsid w:val="00AA6C47"/>
    <w:rsid w:val="00AB79A5"/>
    <w:rsid w:val="00AC5B99"/>
    <w:rsid w:val="00AC7E3A"/>
    <w:rsid w:val="00AD64F5"/>
    <w:rsid w:val="00AD6F6C"/>
    <w:rsid w:val="00AE3850"/>
    <w:rsid w:val="00AF33DA"/>
    <w:rsid w:val="00B23BE0"/>
    <w:rsid w:val="00B25B0B"/>
    <w:rsid w:val="00B2789F"/>
    <w:rsid w:val="00B43092"/>
    <w:rsid w:val="00B54A53"/>
    <w:rsid w:val="00B55A56"/>
    <w:rsid w:val="00B608FE"/>
    <w:rsid w:val="00B613B7"/>
    <w:rsid w:val="00B71DA9"/>
    <w:rsid w:val="00B72580"/>
    <w:rsid w:val="00B77919"/>
    <w:rsid w:val="00B851D9"/>
    <w:rsid w:val="00BA244F"/>
    <w:rsid w:val="00BA364D"/>
    <w:rsid w:val="00BC6468"/>
    <w:rsid w:val="00BD1AB4"/>
    <w:rsid w:val="00BD5135"/>
    <w:rsid w:val="00BE7771"/>
    <w:rsid w:val="00BE7B16"/>
    <w:rsid w:val="00C00637"/>
    <w:rsid w:val="00C043F6"/>
    <w:rsid w:val="00C04559"/>
    <w:rsid w:val="00C069EE"/>
    <w:rsid w:val="00C14467"/>
    <w:rsid w:val="00C44594"/>
    <w:rsid w:val="00C53AB8"/>
    <w:rsid w:val="00C54ADC"/>
    <w:rsid w:val="00C76149"/>
    <w:rsid w:val="00C862F1"/>
    <w:rsid w:val="00CB0C14"/>
    <w:rsid w:val="00CC4DD8"/>
    <w:rsid w:val="00CE4180"/>
    <w:rsid w:val="00CE45CE"/>
    <w:rsid w:val="00CE69FC"/>
    <w:rsid w:val="00CF02F6"/>
    <w:rsid w:val="00CF37BF"/>
    <w:rsid w:val="00CF592C"/>
    <w:rsid w:val="00D12C82"/>
    <w:rsid w:val="00D20C7B"/>
    <w:rsid w:val="00D24FF5"/>
    <w:rsid w:val="00D327B0"/>
    <w:rsid w:val="00D40167"/>
    <w:rsid w:val="00D404A8"/>
    <w:rsid w:val="00D437A6"/>
    <w:rsid w:val="00D5143F"/>
    <w:rsid w:val="00D67921"/>
    <w:rsid w:val="00D775FD"/>
    <w:rsid w:val="00D8674E"/>
    <w:rsid w:val="00DA6498"/>
    <w:rsid w:val="00DB6603"/>
    <w:rsid w:val="00DE37F3"/>
    <w:rsid w:val="00DE72B6"/>
    <w:rsid w:val="00DE7AF9"/>
    <w:rsid w:val="00E01ED3"/>
    <w:rsid w:val="00E16698"/>
    <w:rsid w:val="00E37D88"/>
    <w:rsid w:val="00E45B1F"/>
    <w:rsid w:val="00E46C7C"/>
    <w:rsid w:val="00E470DA"/>
    <w:rsid w:val="00E6584F"/>
    <w:rsid w:val="00E80599"/>
    <w:rsid w:val="00E90C98"/>
    <w:rsid w:val="00E9450E"/>
    <w:rsid w:val="00E9720D"/>
    <w:rsid w:val="00EB01CF"/>
    <w:rsid w:val="00EB74C5"/>
    <w:rsid w:val="00EC3290"/>
    <w:rsid w:val="00ED0E04"/>
    <w:rsid w:val="00ED5174"/>
    <w:rsid w:val="00ED62E7"/>
    <w:rsid w:val="00EE28E9"/>
    <w:rsid w:val="00EE3831"/>
    <w:rsid w:val="00F010F4"/>
    <w:rsid w:val="00F058C7"/>
    <w:rsid w:val="00F46A0A"/>
    <w:rsid w:val="00F50AD5"/>
    <w:rsid w:val="00F524B7"/>
    <w:rsid w:val="00F64B41"/>
    <w:rsid w:val="00F866D4"/>
    <w:rsid w:val="00F919C8"/>
    <w:rsid w:val="00F947ED"/>
    <w:rsid w:val="00F94FFD"/>
    <w:rsid w:val="00FA17B4"/>
    <w:rsid w:val="00FB6B2D"/>
    <w:rsid w:val="00FC2FD5"/>
    <w:rsid w:val="00FC40AE"/>
    <w:rsid w:val="00FF1A58"/>
    <w:rsid w:val="00FF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93,#647227"/>
    </o:shapedefaults>
    <o:shapelayout v:ext="edit">
      <o:idmap v:ext="edit" data="1"/>
    </o:shapelayout>
  </w:shapeDefaults>
  <w:decimalSymbol w:val="."/>
  <w:listSeparator w:val=","/>
  <w15:docId w15:val="{C8AEE551-C176-4BC0-8555-7A9B79338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723"/>
    <w:pPr>
      <w:spacing w:after="120"/>
    </w:pPr>
    <w:rPr>
      <w:rFonts w:asciiTheme="minorHAnsi" w:hAnsiTheme="minorHAnsi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Cs w:val="20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Book Antiqua" w:hAnsi="Book Antiqua" w:cs="Helvetica"/>
      <w:b/>
      <w:bCs/>
      <w:sz w:val="22"/>
      <w:szCs w:val="2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TMLAddress">
    <w:name w:val="HTML Address"/>
    <w:basedOn w:val="Normal"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paragraph" w:styleId="BodyText">
    <w:name w:val="Body Text"/>
    <w:basedOn w:val="Normal"/>
    <w:pPr>
      <w:jc w:val="both"/>
    </w:pPr>
    <w:rPr>
      <w:rFonts w:ascii="Book Antiqua" w:hAnsi="Book Antiqua"/>
      <w:color w:val="000000"/>
      <w:sz w:val="22"/>
      <w:szCs w:val="16"/>
    </w:rPr>
  </w:style>
  <w:style w:type="paragraph" w:styleId="BodyTextIndent">
    <w:name w:val="Body Text Indent"/>
    <w:basedOn w:val="Normal"/>
    <w:pPr>
      <w:ind w:left="1440" w:firstLine="720"/>
      <w:jc w:val="right"/>
    </w:pPr>
    <w:rPr>
      <w:rFonts w:ascii="Book Antiqua" w:hAnsi="Book Antiqua"/>
    </w:rPr>
  </w:style>
  <w:style w:type="paragraph" w:styleId="BodyText2">
    <w:name w:val="Body Text 2"/>
    <w:basedOn w:val="Normal"/>
    <w:pPr>
      <w:jc w:val="both"/>
    </w:pPr>
    <w:rPr>
      <w:rFonts w:ascii="Book Antiqua" w:hAnsi="Book Antiqua"/>
      <w:sz w:val="22"/>
      <w:szCs w:val="22"/>
    </w:rPr>
  </w:style>
  <w:style w:type="paragraph" w:styleId="BodyText3">
    <w:name w:val="Body Text 3"/>
    <w:basedOn w:val="Normal"/>
    <w:pPr>
      <w:jc w:val="both"/>
    </w:pPr>
    <w:rPr>
      <w:rFonts w:ascii="Book Antiqua" w:hAnsi="Book Antiqua"/>
      <w:b/>
      <w:bCs/>
      <w:sz w:val="23"/>
      <w:lang w:val="en-US"/>
    </w:rPr>
  </w:style>
  <w:style w:type="character" w:styleId="FollowedHyperlink">
    <w:name w:val="FollowedHyperlink"/>
    <w:rsid w:val="00702EF2"/>
    <w:rPr>
      <w:color w:val="800080"/>
      <w:u w:val="single"/>
    </w:rPr>
  </w:style>
  <w:style w:type="paragraph" w:styleId="BalloonText">
    <w:name w:val="Balloon Text"/>
    <w:basedOn w:val="Normal"/>
    <w:semiHidden/>
    <w:rsid w:val="002C5EE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43092"/>
    <w:pPr>
      <w:spacing w:before="100" w:beforeAutospacing="1" w:after="100" w:afterAutospacing="1"/>
    </w:pPr>
    <w:rPr>
      <w:lang w:val="en-ZA" w:eastAsia="en-ZA"/>
    </w:rPr>
  </w:style>
  <w:style w:type="paragraph" w:customStyle="1" w:styleId="ListAlpha1">
    <w:name w:val="List Alpha 1"/>
    <w:basedOn w:val="Normal"/>
    <w:next w:val="BodyText"/>
    <w:rsid w:val="006B3723"/>
    <w:pPr>
      <w:numPr>
        <w:numId w:val="9"/>
      </w:numPr>
      <w:tabs>
        <w:tab w:val="left" w:pos="22"/>
      </w:tabs>
      <w:spacing w:after="200" w:line="288" w:lineRule="auto"/>
      <w:jc w:val="both"/>
    </w:pPr>
    <w:rPr>
      <w:rFonts w:ascii="CG Times" w:hAnsi="CG Times"/>
      <w:sz w:val="22"/>
      <w:szCs w:val="20"/>
    </w:rPr>
  </w:style>
  <w:style w:type="paragraph" w:customStyle="1" w:styleId="ListAlpha2">
    <w:name w:val="List Alpha 2"/>
    <w:basedOn w:val="Normal"/>
    <w:next w:val="BodyText2"/>
    <w:rsid w:val="006B3723"/>
    <w:pPr>
      <w:numPr>
        <w:ilvl w:val="1"/>
        <w:numId w:val="9"/>
      </w:numPr>
      <w:tabs>
        <w:tab w:val="left" w:pos="50"/>
      </w:tabs>
      <w:spacing w:after="200" w:line="288" w:lineRule="auto"/>
      <w:jc w:val="both"/>
    </w:pPr>
    <w:rPr>
      <w:rFonts w:ascii="CG Times" w:hAnsi="CG Times"/>
      <w:sz w:val="22"/>
      <w:szCs w:val="20"/>
    </w:rPr>
  </w:style>
  <w:style w:type="paragraph" w:customStyle="1" w:styleId="ListAlpha3">
    <w:name w:val="List Alpha 3"/>
    <w:basedOn w:val="Normal"/>
    <w:next w:val="BodyText3"/>
    <w:rsid w:val="006B3723"/>
    <w:pPr>
      <w:numPr>
        <w:ilvl w:val="2"/>
        <w:numId w:val="9"/>
      </w:numPr>
      <w:tabs>
        <w:tab w:val="left" w:pos="68"/>
      </w:tabs>
      <w:spacing w:after="200" w:line="288" w:lineRule="auto"/>
      <w:jc w:val="both"/>
    </w:pPr>
    <w:rPr>
      <w:rFonts w:ascii="CG Times" w:hAnsi="CG Times"/>
      <w:sz w:val="22"/>
      <w:szCs w:val="20"/>
    </w:rPr>
  </w:style>
  <w:style w:type="paragraph" w:customStyle="1" w:styleId="1Parties">
    <w:name w:val="(1) Parties"/>
    <w:basedOn w:val="Normal"/>
    <w:uiPriority w:val="99"/>
    <w:rsid w:val="006B3723"/>
    <w:pPr>
      <w:numPr>
        <w:numId w:val="10"/>
      </w:numPr>
      <w:spacing w:before="120" w:line="300" w:lineRule="atLeast"/>
      <w:jc w:val="both"/>
    </w:pPr>
    <w:rPr>
      <w:sz w:val="22"/>
      <w:szCs w:val="20"/>
    </w:rPr>
  </w:style>
  <w:style w:type="paragraph" w:customStyle="1" w:styleId="1stIntroHeadings">
    <w:name w:val="1stIntroHeadings"/>
    <w:basedOn w:val="Normal"/>
    <w:next w:val="Normal"/>
    <w:uiPriority w:val="99"/>
    <w:rsid w:val="006B3723"/>
    <w:pPr>
      <w:tabs>
        <w:tab w:val="left" w:pos="709"/>
      </w:tabs>
      <w:spacing w:before="120" w:line="300" w:lineRule="atLeast"/>
      <w:jc w:val="both"/>
    </w:pPr>
    <w:rPr>
      <w:b/>
      <w:smallCaps/>
      <w:szCs w:val="20"/>
    </w:rPr>
  </w:style>
  <w:style w:type="paragraph" w:customStyle="1" w:styleId="Scha">
    <w:name w:val="Sch a)"/>
    <w:basedOn w:val="Normal"/>
    <w:uiPriority w:val="99"/>
    <w:rsid w:val="006B3723"/>
    <w:pPr>
      <w:numPr>
        <w:ilvl w:val="1"/>
        <w:numId w:val="10"/>
      </w:numPr>
      <w:spacing w:line="300" w:lineRule="atLeast"/>
      <w:jc w:val="both"/>
    </w:pPr>
    <w:rPr>
      <w:sz w:val="22"/>
      <w:szCs w:val="20"/>
    </w:rPr>
  </w:style>
  <w:style w:type="character" w:customStyle="1" w:styleId="Defterm">
    <w:name w:val="Defterm"/>
    <w:basedOn w:val="DefaultParagraphFont"/>
    <w:uiPriority w:val="99"/>
    <w:rsid w:val="006B3723"/>
    <w:rPr>
      <w:rFonts w:cs="Times New Roman"/>
      <w:b/>
      <w:color w:val="000000"/>
      <w:sz w:val="22"/>
    </w:rPr>
  </w:style>
  <w:style w:type="paragraph" w:customStyle="1" w:styleId="NormalSpaced">
    <w:name w:val="NormalSpaced"/>
    <w:basedOn w:val="Normal"/>
    <w:next w:val="Normal"/>
    <w:uiPriority w:val="99"/>
    <w:rsid w:val="006B3723"/>
    <w:pPr>
      <w:spacing w:after="240" w:line="300" w:lineRule="atLeast"/>
      <w:jc w:val="both"/>
    </w:pPr>
    <w:rPr>
      <w:sz w:val="22"/>
      <w:szCs w:val="20"/>
    </w:rPr>
  </w:style>
  <w:style w:type="paragraph" w:customStyle="1" w:styleId="Definitions">
    <w:name w:val="Definitions"/>
    <w:basedOn w:val="Normal"/>
    <w:uiPriority w:val="99"/>
    <w:rsid w:val="006B3723"/>
    <w:pPr>
      <w:tabs>
        <w:tab w:val="left" w:pos="709"/>
      </w:tabs>
      <w:spacing w:line="300" w:lineRule="atLeast"/>
      <w:ind w:left="720"/>
      <w:jc w:val="both"/>
    </w:pPr>
    <w:rPr>
      <w:sz w:val="22"/>
      <w:szCs w:val="20"/>
    </w:rPr>
  </w:style>
  <w:style w:type="paragraph" w:customStyle="1" w:styleId="XExecution">
    <w:name w:val="X Execution"/>
    <w:basedOn w:val="Normal"/>
    <w:uiPriority w:val="99"/>
    <w:rsid w:val="006B3723"/>
    <w:pPr>
      <w:tabs>
        <w:tab w:val="left" w:pos="0"/>
        <w:tab w:val="left" w:pos="3544"/>
      </w:tabs>
      <w:spacing w:line="300" w:lineRule="atLeast"/>
      <w:ind w:right="459"/>
    </w:pPr>
    <w:rPr>
      <w:color w:val="000000"/>
      <w:sz w:val="22"/>
      <w:szCs w:val="20"/>
    </w:rPr>
  </w:style>
  <w:style w:type="paragraph" w:styleId="ListParagraph">
    <w:name w:val="List Paragraph"/>
    <w:basedOn w:val="Normal"/>
    <w:uiPriority w:val="34"/>
    <w:qFormat/>
    <w:rsid w:val="006B3723"/>
    <w:pPr>
      <w:ind w:left="720"/>
      <w:contextualSpacing/>
    </w:pPr>
  </w:style>
  <w:style w:type="table" w:styleId="TableGrid">
    <w:name w:val="Table Grid"/>
    <w:basedOn w:val="TableNormal"/>
    <w:rsid w:val="00205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E90C9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Arial Unicode MS" w:cs="Arial Unicode MS"/>
      <w:color w:val="000000"/>
      <w:sz w:val="22"/>
      <w:szCs w:val="22"/>
      <w:u w:color="000000"/>
      <w:bdr w:val="nil"/>
    </w:rPr>
  </w:style>
  <w:style w:type="paragraph" w:styleId="DocumentMap">
    <w:name w:val="Document Map"/>
    <w:basedOn w:val="Normal"/>
    <w:link w:val="DocumentMapChar"/>
    <w:semiHidden/>
    <w:unhideWhenUsed/>
    <w:rsid w:val="003E2977"/>
    <w:pPr>
      <w:spacing w:after="0"/>
    </w:pPr>
    <w:rPr>
      <w:rFonts w:ascii="Times New Roman" w:hAnsi="Times New Roman"/>
      <w:sz w:val="24"/>
    </w:rPr>
  </w:style>
  <w:style w:type="character" w:customStyle="1" w:styleId="DocumentMapChar">
    <w:name w:val="Document Map Char"/>
    <w:basedOn w:val="DefaultParagraphFont"/>
    <w:link w:val="DocumentMap"/>
    <w:semiHidden/>
    <w:rsid w:val="003E2977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8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6750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94266">
              <w:marLeft w:val="0"/>
              <w:marRight w:val="0"/>
              <w:marTop w:val="45"/>
              <w:marBottom w:val="0"/>
              <w:divBdr>
                <w:top w:val="single" w:sz="6" w:space="0" w:color="7DBD3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5672">
                  <w:marLeft w:val="0"/>
                  <w:marRight w:val="0"/>
                  <w:marTop w:val="225"/>
                  <w:marBottom w:val="0"/>
                  <w:divBdr>
                    <w:top w:val="single" w:sz="6" w:space="8" w:color="1262A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026">
                      <w:marLeft w:val="0"/>
                      <w:marRight w:val="45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1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liquidafric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7302C-42A0-47F7-AC49-A126F84D0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Liquid Africa</Company>
  <LinksUpToDate>false</LinksUpToDate>
  <CharactersWithSpaces>3722</CharactersWithSpaces>
  <SharedDoc>false</SharedDoc>
  <HLinks>
    <vt:vector size="6" baseType="variant">
      <vt:variant>
        <vt:i4>3473422</vt:i4>
      </vt:variant>
      <vt:variant>
        <vt:i4>0</vt:i4>
      </vt:variant>
      <vt:variant>
        <vt:i4>0</vt:i4>
      </vt:variant>
      <vt:variant>
        <vt:i4>5</vt:i4>
      </vt:variant>
      <vt:variant>
        <vt:lpwstr>mailto:info@liquidafrica.com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user_1</dc:creator>
  <cp:keywords/>
  <cp:lastModifiedBy>Intern</cp:lastModifiedBy>
  <cp:revision>3</cp:revision>
  <cp:lastPrinted>2016-03-16T18:32:00Z</cp:lastPrinted>
  <dcterms:created xsi:type="dcterms:W3CDTF">2016-06-30T13:23:00Z</dcterms:created>
  <dcterms:modified xsi:type="dcterms:W3CDTF">2016-07-06T09:11:00Z</dcterms:modified>
</cp:coreProperties>
</file>